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75BBCD54" w14:textId="77777777" w:rsidR="00A15996" w:rsidRPr="00C91FFB" w:rsidRDefault="00BC6CB5">
      <w:pPr>
        <w:jc w:val="center"/>
        <w:rPr>
          <w:rFonts w:ascii="Tahoma" w:hAnsi="Tahoma" w:cs="Tahoma"/>
          <w:b/>
        </w:rPr>
      </w:pPr>
      <w:r>
        <w:rPr>
          <w:noProof/>
          <w:lang w:eastAsia="en-GB"/>
        </w:rPr>
        <w:drawing>
          <wp:anchor distT="0" distB="0" distL="114300" distR="114300" simplePos="0" relativeHeight="251660800" behindDoc="0" locked="0" layoutInCell="1" allowOverlap="1" wp14:anchorId="453D25C2" wp14:editId="55DE639C">
            <wp:simplePos x="0" y="0"/>
            <wp:positionH relativeFrom="margin">
              <wp:align>center</wp:align>
            </wp:positionH>
            <wp:positionV relativeFrom="paragraph">
              <wp:posOffset>-177800</wp:posOffset>
            </wp:positionV>
            <wp:extent cx="5881395" cy="814701"/>
            <wp:effectExtent l="0" t="0" r="0"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81395" cy="814701"/>
                    </a:xfrm>
                    <a:prstGeom prst="rect">
                      <a:avLst/>
                    </a:prstGeom>
                    <a:noFill/>
                  </pic:spPr>
                </pic:pic>
              </a:graphicData>
            </a:graphic>
            <wp14:sizeRelH relativeFrom="page">
              <wp14:pctWidth>0</wp14:pctWidth>
            </wp14:sizeRelH>
            <wp14:sizeRelV relativeFrom="page">
              <wp14:pctHeight>0</wp14:pctHeight>
            </wp14:sizeRelV>
          </wp:anchor>
        </w:drawing>
      </w:r>
    </w:p>
    <w:p w14:paraId="40C11231" w14:textId="77777777" w:rsidR="00A15996" w:rsidRPr="00C91FFB" w:rsidRDefault="00A15996">
      <w:pPr>
        <w:rPr>
          <w:rFonts w:ascii="Tahoma" w:hAnsi="Tahoma" w:cs="Tahoma"/>
          <w:b/>
        </w:rPr>
      </w:pPr>
    </w:p>
    <w:p w14:paraId="49E3B33F" w14:textId="77777777" w:rsidR="00A15996" w:rsidRPr="00C91FFB" w:rsidRDefault="00A15996" w:rsidP="005A1FB9">
      <w:pPr>
        <w:jc w:val="center"/>
        <w:rPr>
          <w:rFonts w:ascii="Tahoma" w:hAnsi="Tahoma" w:cs="Tahoma"/>
          <w:b/>
        </w:rPr>
      </w:pPr>
    </w:p>
    <w:p w14:paraId="3F6062BC" w14:textId="77777777" w:rsidR="00A15996" w:rsidRPr="00C91FFB" w:rsidRDefault="00A15996">
      <w:pPr>
        <w:rPr>
          <w:rFonts w:ascii="Tahoma" w:hAnsi="Tahoma" w:cs="Tahoma"/>
          <w:b/>
        </w:rPr>
      </w:pPr>
    </w:p>
    <w:p w14:paraId="6FB8A0E2" w14:textId="77777777" w:rsidR="00A15996" w:rsidRPr="00C91FFB" w:rsidRDefault="00A15996">
      <w:pPr>
        <w:rPr>
          <w:rFonts w:ascii="Tahoma" w:hAnsi="Tahoma" w:cs="Tahoma"/>
          <w:b/>
        </w:rPr>
      </w:pPr>
    </w:p>
    <w:p w14:paraId="1900EF19" w14:textId="77777777" w:rsidR="00BC6CB5" w:rsidRPr="00C91FFB" w:rsidRDefault="00BC6CB5" w:rsidP="00BC6CB5">
      <w:pPr>
        <w:jc w:val="center"/>
        <w:rPr>
          <w:rFonts w:ascii="Tahoma" w:hAnsi="Tahoma" w:cs="Tahoma"/>
          <w:b/>
          <w:sz w:val="28"/>
          <w:szCs w:val="28"/>
        </w:rPr>
      </w:pPr>
      <w:r>
        <w:rPr>
          <w:rFonts w:ascii="Arial" w:hAnsi="Arial" w:cs="Arial"/>
          <w:b/>
          <w:sz w:val="28"/>
          <w:szCs w:val="28"/>
        </w:rPr>
        <w:t>Mosslands</w:t>
      </w:r>
      <w:r w:rsidRPr="00C91FFB">
        <w:rPr>
          <w:rFonts w:ascii="Tahoma" w:hAnsi="Tahoma" w:cs="Tahoma"/>
          <w:b/>
          <w:sz w:val="28"/>
          <w:szCs w:val="28"/>
        </w:rPr>
        <w:t xml:space="preserve"> School SEND Information Report </w:t>
      </w:r>
    </w:p>
    <w:p w14:paraId="53E14243" w14:textId="77777777" w:rsidR="00A15996" w:rsidRPr="00C91FFB" w:rsidRDefault="00A15996">
      <w:pPr>
        <w:autoSpaceDE w:val="0"/>
        <w:rPr>
          <w:rFonts w:ascii="Tahoma" w:hAnsi="Tahoma" w:cs="Tahoma"/>
          <w:b/>
        </w:rPr>
      </w:pPr>
    </w:p>
    <w:p w14:paraId="03B7D651" w14:textId="77777777" w:rsidR="00A15996" w:rsidRPr="00C91FFB" w:rsidRDefault="00BC6CB5">
      <w:pPr>
        <w:autoSpaceDE w:val="0"/>
        <w:rPr>
          <w:rFonts w:ascii="Tahoma" w:hAnsi="Tahoma" w:cs="Tahoma"/>
          <w:b/>
        </w:rPr>
      </w:pPr>
      <w:r w:rsidRPr="00C91FFB">
        <w:rPr>
          <w:rFonts w:ascii="Tahoma" w:hAnsi="Tahoma" w:cs="Tahoma"/>
          <w:noProof/>
          <w:lang w:eastAsia="en-GB"/>
        </w:rPr>
        <mc:AlternateContent>
          <mc:Choice Requires="wps">
            <w:drawing>
              <wp:anchor distT="0" distB="0" distL="114935" distR="114935" simplePos="0" relativeHeight="251659776" behindDoc="0" locked="0" layoutInCell="1" allowOverlap="1" wp14:anchorId="4FA0333C" wp14:editId="4FDA5D49">
                <wp:simplePos x="0" y="0"/>
                <wp:positionH relativeFrom="margin">
                  <wp:align>right</wp:align>
                </wp:positionH>
                <wp:positionV relativeFrom="paragraph">
                  <wp:posOffset>2540</wp:posOffset>
                </wp:positionV>
                <wp:extent cx="5152390" cy="304800"/>
                <wp:effectExtent l="0" t="0" r="0" b="0"/>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2390" cy="30480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28C823" w14:textId="77777777" w:rsidR="00A95F35" w:rsidRPr="00112CE8" w:rsidRDefault="00A95F35" w:rsidP="005A1FB9">
                            <w:pPr>
                              <w:jc w:val="center"/>
                              <w:rPr>
                                <w:rFonts w:ascii="Arial" w:hAnsi="Arial" w:cs="Arial"/>
                                <w:i/>
                              </w:rPr>
                            </w:pPr>
                            <w:r w:rsidRPr="00112CE8">
                              <w:rPr>
                                <w:rFonts w:ascii="Arial" w:hAnsi="Arial" w:cs="Arial"/>
                                <w:i/>
                              </w:rPr>
                              <w:t xml:space="preserve">Produced by: </w:t>
                            </w:r>
                            <w:r w:rsidR="00735F1E" w:rsidRPr="00112CE8">
                              <w:rPr>
                                <w:rFonts w:ascii="Arial" w:hAnsi="Arial" w:cs="Arial"/>
                                <w:i/>
                              </w:rPr>
                              <w:t xml:space="preserve">Mrs Nicola Treanor </w:t>
                            </w:r>
                            <w:r w:rsidRPr="00112CE8">
                              <w:rPr>
                                <w:rFonts w:ascii="Arial" w:hAnsi="Arial" w:cs="Arial"/>
                                <w:i/>
                              </w:rPr>
                              <w:t>SEN</w:t>
                            </w:r>
                            <w:r w:rsidR="00B857D3" w:rsidRPr="00112CE8">
                              <w:rPr>
                                <w:rFonts w:ascii="Arial" w:hAnsi="Arial" w:cs="Arial"/>
                                <w:i/>
                              </w:rPr>
                              <w:t>D</w:t>
                            </w:r>
                            <w:r w:rsidR="000F532C" w:rsidRPr="00112CE8">
                              <w:rPr>
                                <w:rFonts w:ascii="Arial" w:hAnsi="Arial" w:cs="Arial"/>
                                <w:i/>
                              </w:rPr>
                              <w:t>CO</w:t>
                            </w:r>
                          </w:p>
                          <w:p w14:paraId="2A929C11" w14:textId="77777777" w:rsidR="00A95F35" w:rsidRDefault="00A95F35" w:rsidP="005A1FB9">
                            <w:pPr>
                              <w:jc w:val="center"/>
                              <w:rPr>
                                <w:rFonts w:ascii="Arial" w:hAnsi="Arial" w:cs="Arial"/>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46C84" id="_x0000_t202" coordsize="21600,21600" o:spt="202" path="m,l,21600r21600,l21600,xe">
                <v:stroke joinstyle="miter"/>
                <v:path gradientshapeok="t" o:connecttype="rect"/>
              </v:shapetype>
              <v:shape id="Text Box 6" o:spid="_x0000_s1026" type="#_x0000_t202" style="position:absolute;margin-left:354.5pt;margin-top:.2pt;width:405.7pt;height:24pt;z-index:251659776;visibility:visible;mso-wrap-style:square;mso-width-percent:0;mso-height-percent:0;mso-wrap-distance-left:9.05pt;mso-wrap-distance-top:0;mso-wrap-distance-right:9.05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" stroked="f">
                <v:fill opacity="0"/>
                <v:textbox inset="0,0,0,0">
                  <w:txbxContent>
                    <w:p w:rsidR="00A95F35" w:rsidRPr="00112CE8" w:rsidRDefault="00A95F35" w:rsidP="005A1FB9">
                      <w:pPr>
                        <w:jc w:val="center"/>
                        <w:rPr>
                          <w:rFonts w:ascii="Arial" w:hAnsi="Arial" w:cs="Arial"/>
                          <w:i/>
                        </w:rPr>
                      </w:pPr>
                      <w:r w:rsidRPr="00112CE8">
                        <w:rPr>
                          <w:rFonts w:ascii="Arial" w:hAnsi="Arial" w:cs="Arial"/>
                          <w:i/>
                        </w:rPr>
                        <w:t xml:space="preserve">Produced by: </w:t>
                      </w:r>
                      <w:r w:rsidR="00735F1E" w:rsidRPr="00112CE8">
                        <w:rPr>
                          <w:rFonts w:ascii="Arial" w:hAnsi="Arial" w:cs="Arial"/>
                          <w:i/>
                        </w:rPr>
                        <w:t xml:space="preserve">Mrs Nicola Treanor </w:t>
                      </w:r>
                      <w:r w:rsidRPr="00112CE8">
                        <w:rPr>
                          <w:rFonts w:ascii="Arial" w:hAnsi="Arial" w:cs="Arial"/>
                          <w:i/>
                        </w:rPr>
                        <w:t>SEN</w:t>
                      </w:r>
                      <w:r w:rsidR="00B857D3" w:rsidRPr="00112CE8">
                        <w:rPr>
                          <w:rFonts w:ascii="Arial" w:hAnsi="Arial" w:cs="Arial"/>
                          <w:i/>
                        </w:rPr>
                        <w:t>D</w:t>
                      </w:r>
                      <w:r w:rsidR="000F532C" w:rsidRPr="00112CE8">
                        <w:rPr>
                          <w:rFonts w:ascii="Arial" w:hAnsi="Arial" w:cs="Arial"/>
                          <w:i/>
                        </w:rPr>
                        <w:t>CO</w:t>
                      </w:r>
                    </w:p>
                    <w:p w:rsidR="00A95F35" w:rsidRDefault="00A95F35" w:rsidP="005A1FB9">
                      <w:pPr>
                        <w:jc w:val="center"/>
                        <w:rPr>
                          <w:rFonts w:ascii="Arial" w:hAnsi="Arial" w:cs="Arial"/>
                          <w:b/>
                        </w:rPr>
                      </w:pPr>
                    </w:p>
                  </w:txbxContent>
                </v:textbox>
                <w10:wrap anchorx="margin"/>
              </v:shape>
            </w:pict>
          </mc:Fallback>
        </mc:AlternateContent>
      </w:r>
    </w:p>
    <w:p w14:paraId="3EA589F6" w14:textId="77777777" w:rsidR="00A15996" w:rsidRDefault="00A15996">
      <w:pPr>
        <w:autoSpaceDE w:val="0"/>
        <w:rPr>
          <w:rFonts w:ascii="Tahoma" w:hAnsi="Tahoma" w:cs="Tahoma"/>
          <w:b/>
        </w:rPr>
      </w:pPr>
    </w:p>
    <w:tbl>
      <w:tblPr>
        <w:tblStyle w:val="TableGrid"/>
        <w:tblW w:w="9356" w:type="dxa"/>
        <w:tblInd w:w="-572" w:type="dxa"/>
        <w:tblLook w:val="04A0" w:firstRow="1" w:lastRow="0" w:firstColumn="1" w:lastColumn="0" w:noHBand="0" w:noVBand="1"/>
      </w:tblPr>
      <w:tblGrid>
        <w:gridCol w:w="2764"/>
        <w:gridCol w:w="1631"/>
        <w:gridCol w:w="4961"/>
      </w:tblGrid>
      <w:tr w:rsidR="007D698E" w:rsidRPr="00684CA8" w14:paraId="7BF59D34" w14:textId="77777777" w:rsidTr="007D698E">
        <w:tc>
          <w:tcPr>
            <w:tcW w:w="9356" w:type="dxa"/>
            <w:gridSpan w:val="3"/>
          </w:tcPr>
          <w:p w14:paraId="6FAA8678" w14:textId="7C1F758D" w:rsidR="007D698E" w:rsidRPr="00684CA8" w:rsidRDefault="003F4850" w:rsidP="00EA4323">
            <w:pPr>
              <w:jc w:val="center"/>
              <w:rPr>
                <w:rFonts w:ascii="Tahoma" w:hAnsi="Tahoma" w:cs="Tahoma"/>
                <w:b/>
              </w:rPr>
            </w:pPr>
            <w:r>
              <w:rPr>
                <w:rFonts w:ascii="Tahoma" w:hAnsi="Tahoma" w:cs="Tahoma"/>
                <w:b/>
                <w:sz w:val="28"/>
              </w:rPr>
              <w:t>2024/2025</w:t>
            </w:r>
            <w:r w:rsidR="009D7B68">
              <w:rPr>
                <w:rFonts w:ascii="Tahoma" w:hAnsi="Tahoma" w:cs="Tahoma"/>
                <w:b/>
                <w:sz w:val="28"/>
              </w:rPr>
              <w:t xml:space="preserve"> </w:t>
            </w:r>
            <w:r w:rsidR="007D698E" w:rsidRPr="00684CA8">
              <w:rPr>
                <w:rFonts w:ascii="Tahoma" w:hAnsi="Tahoma" w:cs="Tahoma"/>
                <w:b/>
                <w:sz w:val="28"/>
              </w:rPr>
              <w:t>Key information</w:t>
            </w:r>
          </w:p>
        </w:tc>
      </w:tr>
      <w:tr w:rsidR="007D698E" w:rsidRPr="00684CA8" w14:paraId="75F99447" w14:textId="77777777" w:rsidTr="008E1728">
        <w:tc>
          <w:tcPr>
            <w:tcW w:w="4395" w:type="dxa"/>
            <w:gridSpan w:val="2"/>
          </w:tcPr>
          <w:p w14:paraId="189CDE96" w14:textId="77777777" w:rsidR="007D698E" w:rsidRPr="004768FF" w:rsidRDefault="007D698E" w:rsidP="00EA4323">
            <w:pPr>
              <w:rPr>
                <w:rFonts w:ascii="Tahoma" w:hAnsi="Tahoma" w:cs="Tahoma"/>
                <w:b/>
              </w:rPr>
            </w:pPr>
            <w:r w:rsidRPr="004768FF">
              <w:rPr>
                <w:rFonts w:ascii="Tahoma" w:hAnsi="Tahoma" w:cs="Tahoma"/>
                <w:b/>
                <w:sz w:val="20"/>
              </w:rPr>
              <w:t>SEND Coordinator (SENDCo) in School</w:t>
            </w:r>
          </w:p>
        </w:tc>
        <w:tc>
          <w:tcPr>
            <w:tcW w:w="4961" w:type="dxa"/>
          </w:tcPr>
          <w:p w14:paraId="5513DC5C" w14:textId="77777777" w:rsidR="007D698E" w:rsidRPr="00684CA8" w:rsidRDefault="007D698E" w:rsidP="00EA4323">
            <w:pPr>
              <w:rPr>
                <w:rFonts w:ascii="Tahoma" w:hAnsi="Tahoma" w:cs="Tahoma"/>
              </w:rPr>
            </w:pPr>
            <w:r>
              <w:rPr>
                <w:rFonts w:ascii="Tahoma" w:hAnsi="Tahoma" w:cs="Tahoma"/>
              </w:rPr>
              <w:t xml:space="preserve">Mrs Nicola Treanor </w:t>
            </w:r>
          </w:p>
        </w:tc>
      </w:tr>
      <w:tr w:rsidR="007D698E" w:rsidRPr="00684CA8" w14:paraId="55F51803" w14:textId="77777777" w:rsidTr="008E1728">
        <w:tc>
          <w:tcPr>
            <w:tcW w:w="2764" w:type="dxa"/>
            <w:vMerge w:val="restart"/>
          </w:tcPr>
          <w:p w14:paraId="02BA665A" w14:textId="77777777" w:rsidR="007D698E" w:rsidRPr="004768FF" w:rsidRDefault="007D698E" w:rsidP="00EA4323">
            <w:pPr>
              <w:jc w:val="center"/>
              <w:rPr>
                <w:rFonts w:ascii="Tahoma" w:hAnsi="Tahoma" w:cs="Tahoma"/>
                <w:b/>
              </w:rPr>
            </w:pPr>
            <w:r w:rsidRPr="004768FF">
              <w:rPr>
                <w:rFonts w:ascii="Tahoma" w:hAnsi="Tahoma" w:cs="Tahoma"/>
                <w:b/>
                <w:sz w:val="22"/>
              </w:rPr>
              <w:t>SENDCO contact details</w:t>
            </w:r>
          </w:p>
        </w:tc>
        <w:tc>
          <w:tcPr>
            <w:tcW w:w="1631" w:type="dxa"/>
          </w:tcPr>
          <w:p w14:paraId="43F5363B" w14:textId="77777777" w:rsidR="007D698E" w:rsidRPr="00684CA8" w:rsidRDefault="007D698E" w:rsidP="00EA4323">
            <w:pPr>
              <w:jc w:val="center"/>
              <w:rPr>
                <w:rFonts w:ascii="Tahoma" w:hAnsi="Tahoma" w:cs="Tahoma"/>
              </w:rPr>
            </w:pPr>
            <w:r>
              <w:rPr>
                <w:rFonts w:ascii="Tahoma" w:hAnsi="Tahoma" w:cs="Tahoma"/>
              </w:rPr>
              <w:t>Email</w:t>
            </w:r>
          </w:p>
        </w:tc>
        <w:tc>
          <w:tcPr>
            <w:tcW w:w="4961" w:type="dxa"/>
          </w:tcPr>
          <w:p w14:paraId="312E3D5E" w14:textId="77777777" w:rsidR="007D698E" w:rsidRPr="00684CA8" w:rsidRDefault="007D698E" w:rsidP="00EA4323">
            <w:pPr>
              <w:rPr>
                <w:rFonts w:ascii="Tahoma" w:hAnsi="Tahoma" w:cs="Tahoma"/>
              </w:rPr>
            </w:pPr>
            <w:r>
              <w:rPr>
                <w:rFonts w:ascii="Tahoma" w:hAnsi="Tahoma" w:cs="Tahoma"/>
              </w:rPr>
              <w:t>nicolatreanor@mosslands.wirral.sch.uk</w:t>
            </w:r>
          </w:p>
        </w:tc>
      </w:tr>
      <w:tr w:rsidR="007D698E" w:rsidRPr="00684CA8" w14:paraId="6A709073" w14:textId="77777777" w:rsidTr="008E1728">
        <w:tc>
          <w:tcPr>
            <w:tcW w:w="2764" w:type="dxa"/>
            <w:vMerge/>
          </w:tcPr>
          <w:p w14:paraId="36A71544" w14:textId="77777777" w:rsidR="007D698E" w:rsidRPr="00684CA8" w:rsidRDefault="007D698E" w:rsidP="00EA4323">
            <w:pPr>
              <w:rPr>
                <w:rFonts w:ascii="Tahoma" w:hAnsi="Tahoma" w:cs="Tahoma"/>
              </w:rPr>
            </w:pPr>
          </w:p>
        </w:tc>
        <w:tc>
          <w:tcPr>
            <w:tcW w:w="1631" w:type="dxa"/>
          </w:tcPr>
          <w:p w14:paraId="42E793F1" w14:textId="77777777" w:rsidR="007D698E" w:rsidRPr="00684CA8" w:rsidRDefault="007D698E" w:rsidP="00EA4323">
            <w:pPr>
              <w:jc w:val="center"/>
              <w:rPr>
                <w:rFonts w:ascii="Tahoma" w:hAnsi="Tahoma" w:cs="Tahoma"/>
              </w:rPr>
            </w:pPr>
            <w:r>
              <w:rPr>
                <w:rFonts w:ascii="Tahoma" w:hAnsi="Tahoma" w:cs="Tahoma"/>
              </w:rPr>
              <w:t>Telephone</w:t>
            </w:r>
          </w:p>
        </w:tc>
        <w:tc>
          <w:tcPr>
            <w:tcW w:w="4961" w:type="dxa"/>
          </w:tcPr>
          <w:p w14:paraId="49234DE8" w14:textId="77777777" w:rsidR="007D698E" w:rsidRPr="00684CA8" w:rsidRDefault="007D698E" w:rsidP="00EA4323">
            <w:pPr>
              <w:rPr>
                <w:rFonts w:ascii="Tahoma" w:hAnsi="Tahoma" w:cs="Tahoma"/>
              </w:rPr>
            </w:pPr>
            <w:r>
              <w:rPr>
                <w:rFonts w:ascii="Tahoma" w:hAnsi="Tahoma" w:cs="Tahoma"/>
              </w:rPr>
              <w:t xml:space="preserve">0151 638 8131 </w:t>
            </w:r>
          </w:p>
        </w:tc>
      </w:tr>
      <w:tr w:rsidR="007D698E" w:rsidRPr="00684CA8" w14:paraId="0C7346F3" w14:textId="77777777" w:rsidTr="007D698E">
        <w:tc>
          <w:tcPr>
            <w:tcW w:w="9356" w:type="dxa"/>
            <w:gridSpan w:val="3"/>
          </w:tcPr>
          <w:p w14:paraId="7B627D71" w14:textId="77777777" w:rsidR="007D698E" w:rsidRPr="00684CA8" w:rsidRDefault="00681EDD" w:rsidP="00EA4323">
            <w:pPr>
              <w:rPr>
                <w:rFonts w:ascii="Tahoma" w:hAnsi="Tahoma" w:cs="Tahoma"/>
                <w:i/>
                <w:sz w:val="20"/>
              </w:rPr>
            </w:pPr>
            <w:r>
              <w:rPr>
                <w:rFonts w:ascii="Tahoma" w:hAnsi="Tahoma" w:cs="Tahoma"/>
                <w:i/>
                <w:sz w:val="20"/>
              </w:rPr>
              <w:t>A SENDCO</w:t>
            </w:r>
            <w:r w:rsidR="007D698E" w:rsidRPr="00684CA8">
              <w:rPr>
                <w:rFonts w:ascii="Tahoma" w:hAnsi="Tahoma" w:cs="Tahoma"/>
                <w:i/>
                <w:sz w:val="20"/>
              </w:rPr>
              <w:t>, or special educational needs co-ordinator, is the school teacher who is responsible for assessing, planning &amp; monitoring the progress of children with special needs / SEND</w:t>
            </w:r>
          </w:p>
        </w:tc>
      </w:tr>
      <w:tr w:rsidR="007D698E" w14:paraId="6082482A" w14:textId="77777777" w:rsidTr="007D698E">
        <w:tc>
          <w:tcPr>
            <w:tcW w:w="9356" w:type="dxa"/>
            <w:gridSpan w:val="3"/>
            <w:shd w:val="clear" w:color="auto" w:fill="D9D9D9" w:themeFill="background1" w:themeFillShade="D9"/>
          </w:tcPr>
          <w:p w14:paraId="3D758529" w14:textId="77777777" w:rsidR="007D698E" w:rsidRDefault="007D698E" w:rsidP="00EA4323">
            <w:pPr>
              <w:rPr>
                <w:rFonts w:ascii="Tahoma" w:hAnsi="Tahoma" w:cs="Tahoma"/>
              </w:rPr>
            </w:pPr>
          </w:p>
        </w:tc>
      </w:tr>
      <w:tr w:rsidR="007D698E" w:rsidRPr="00684CA8" w14:paraId="41DC05CB" w14:textId="77777777" w:rsidTr="008E1728">
        <w:tc>
          <w:tcPr>
            <w:tcW w:w="4395" w:type="dxa"/>
            <w:gridSpan w:val="2"/>
          </w:tcPr>
          <w:p w14:paraId="01175E09" w14:textId="77777777" w:rsidR="007D698E" w:rsidRPr="00684CA8" w:rsidRDefault="007D698E" w:rsidP="00EA4323">
            <w:pPr>
              <w:rPr>
                <w:rFonts w:ascii="Tahoma" w:hAnsi="Tahoma" w:cs="Tahoma"/>
              </w:rPr>
            </w:pPr>
            <w:r>
              <w:rPr>
                <w:rFonts w:ascii="Tahoma" w:hAnsi="Tahoma" w:cs="Tahoma"/>
              </w:rPr>
              <w:t xml:space="preserve">When was this report </w:t>
            </w:r>
            <w:r w:rsidR="008E1728">
              <w:rPr>
                <w:rFonts w:ascii="Tahoma" w:hAnsi="Tahoma" w:cs="Tahoma"/>
              </w:rPr>
              <w:t xml:space="preserve">FIRST </w:t>
            </w:r>
            <w:r>
              <w:rPr>
                <w:rFonts w:ascii="Tahoma" w:hAnsi="Tahoma" w:cs="Tahoma"/>
              </w:rPr>
              <w:t xml:space="preserve">completed </w:t>
            </w:r>
          </w:p>
        </w:tc>
        <w:tc>
          <w:tcPr>
            <w:tcW w:w="4961" w:type="dxa"/>
          </w:tcPr>
          <w:p w14:paraId="787F2C86" w14:textId="77777777" w:rsidR="007D698E" w:rsidRPr="00684CA8" w:rsidRDefault="008E1728" w:rsidP="00EA4323">
            <w:pPr>
              <w:rPr>
                <w:rFonts w:ascii="Tahoma" w:hAnsi="Tahoma" w:cs="Tahoma"/>
              </w:rPr>
            </w:pPr>
            <w:r>
              <w:rPr>
                <w:rFonts w:ascii="Tahoma" w:hAnsi="Tahoma" w:cs="Tahoma"/>
              </w:rPr>
              <w:t>March 2019</w:t>
            </w:r>
            <w:r w:rsidR="007D698E">
              <w:rPr>
                <w:rFonts w:ascii="Tahoma" w:hAnsi="Tahoma" w:cs="Tahoma"/>
              </w:rPr>
              <w:t xml:space="preserve"> </w:t>
            </w:r>
          </w:p>
        </w:tc>
      </w:tr>
      <w:tr w:rsidR="007D698E" w:rsidRPr="00684CA8" w14:paraId="6B73DF0E" w14:textId="77777777" w:rsidTr="008E1728">
        <w:tc>
          <w:tcPr>
            <w:tcW w:w="4395" w:type="dxa"/>
            <w:gridSpan w:val="2"/>
          </w:tcPr>
          <w:p w14:paraId="30D71E87" w14:textId="77777777" w:rsidR="007D698E" w:rsidRPr="00684CA8" w:rsidRDefault="007D698E" w:rsidP="00EA4323">
            <w:pPr>
              <w:rPr>
                <w:rFonts w:ascii="Tahoma" w:hAnsi="Tahoma" w:cs="Tahoma"/>
              </w:rPr>
            </w:pPr>
            <w:r>
              <w:rPr>
                <w:rFonts w:ascii="Tahoma" w:hAnsi="Tahoma" w:cs="Tahoma"/>
              </w:rPr>
              <w:t xml:space="preserve">When was this report last reviewed </w:t>
            </w:r>
          </w:p>
        </w:tc>
        <w:tc>
          <w:tcPr>
            <w:tcW w:w="4961" w:type="dxa"/>
          </w:tcPr>
          <w:p w14:paraId="47BAFC75" w14:textId="77777777" w:rsidR="007D698E" w:rsidRPr="00684CA8" w:rsidRDefault="008E1728" w:rsidP="00EA4323">
            <w:pPr>
              <w:rPr>
                <w:rFonts w:ascii="Tahoma" w:hAnsi="Tahoma" w:cs="Tahoma"/>
              </w:rPr>
            </w:pPr>
            <w:r>
              <w:rPr>
                <w:rFonts w:ascii="Tahoma" w:hAnsi="Tahoma" w:cs="Tahoma"/>
              </w:rPr>
              <w:t xml:space="preserve">September </w:t>
            </w:r>
            <w:r w:rsidR="007D698E">
              <w:rPr>
                <w:rFonts w:ascii="Tahoma" w:hAnsi="Tahoma" w:cs="Tahoma"/>
              </w:rPr>
              <w:t>202</w:t>
            </w:r>
            <w:r>
              <w:rPr>
                <w:rFonts w:ascii="Tahoma" w:hAnsi="Tahoma" w:cs="Tahoma"/>
              </w:rPr>
              <w:t>1</w:t>
            </w:r>
          </w:p>
        </w:tc>
      </w:tr>
      <w:tr w:rsidR="007D698E" w:rsidRPr="00684CA8" w14:paraId="736379B1" w14:textId="77777777" w:rsidTr="008E1728">
        <w:tc>
          <w:tcPr>
            <w:tcW w:w="4395" w:type="dxa"/>
            <w:gridSpan w:val="2"/>
          </w:tcPr>
          <w:p w14:paraId="57411206" w14:textId="77777777" w:rsidR="007D698E" w:rsidRPr="00684CA8" w:rsidRDefault="007D698E" w:rsidP="00EA4323">
            <w:pPr>
              <w:rPr>
                <w:rFonts w:ascii="Tahoma" w:hAnsi="Tahoma" w:cs="Tahoma"/>
              </w:rPr>
            </w:pPr>
            <w:r>
              <w:rPr>
                <w:rFonts w:ascii="Tahoma" w:hAnsi="Tahoma" w:cs="Tahoma"/>
              </w:rPr>
              <w:t xml:space="preserve">When is the report due for review </w:t>
            </w:r>
          </w:p>
        </w:tc>
        <w:tc>
          <w:tcPr>
            <w:tcW w:w="4961" w:type="dxa"/>
          </w:tcPr>
          <w:p w14:paraId="765D466B" w14:textId="77777777" w:rsidR="007D698E" w:rsidRPr="00684CA8" w:rsidRDefault="000E3C54" w:rsidP="00EA4323">
            <w:pPr>
              <w:rPr>
                <w:rFonts w:ascii="Tahoma" w:hAnsi="Tahoma" w:cs="Tahoma"/>
              </w:rPr>
            </w:pPr>
            <w:proofErr w:type="gramStart"/>
            <w:r>
              <w:rPr>
                <w:rFonts w:ascii="Tahoma" w:hAnsi="Tahoma" w:cs="Tahoma"/>
              </w:rPr>
              <w:t xml:space="preserve">June </w:t>
            </w:r>
            <w:r w:rsidR="007D698E">
              <w:rPr>
                <w:rFonts w:ascii="Tahoma" w:hAnsi="Tahoma" w:cs="Tahoma"/>
              </w:rPr>
              <w:t xml:space="preserve"> 202</w:t>
            </w:r>
            <w:r w:rsidR="008E1728">
              <w:rPr>
                <w:rFonts w:ascii="Tahoma" w:hAnsi="Tahoma" w:cs="Tahoma"/>
              </w:rPr>
              <w:t>3</w:t>
            </w:r>
            <w:proofErr w:type="gramEnd"/>
          </w:p>
        </w:tc>
      </w:tr>
      <w:tr w:rsidR="007D698E" w14:paraId="27A94BC8" w14:textId="77777777" w:rsidTr="007D698E">
        <w:tc>
          <w:tcPr>
            <w:tcW w:w="9356" w:type="dxa"/>
            <w:gridSpan w:val="3"/>
            <w:shd w:val="clear" w:color="auto" w:fill="D9D9D9" w:themeFill="background1" w:themeFillShade="D9"/>
          </w:tcPr>
          <w:p w14:paraId="4A408133" w14:textId="77777777" w:rsidR="007D698E" w:rsidRDefault="007D698E" w:rsidP="00EA4323">
            <w:pPr>
              <w:rPr>
                <w:rFonts w:ascii="Tahoma" w:hAnsi="Tahoma" w:cs="Tahoma"/>
              </w:rPr>
            </w:pPr>
          </w:p>
        </w:tc>
      </w:tr>
      <w:tr w:rsidR="007D698E" w:rsidRPr="004768FF" w14:paraId="190C3691" w14:textId="77777777" w:rsidTr="008E1728">
        <w:tc>
          <w:tcPr>
            <w:tcW w:w="4395" w:type="dxa"/>
            <w:gridSpan w:val="2"/>
          </w:tcPr>
          <w:p w14:paraId="24CD11B9" w14:textId="77777777" w:rsidR="007D698E" w:rsidRPr="004768FF" w:rsidRDefault="007D698E" w:rsidP="00EA4323">
            <w:pPr>
              <w:jc w:val="center"/>
              <w:rPr>
                <w:rFonts w:ascii="Tahoma" w:hAnsi="Tahoma" w:cs="Tahoma"/>
                <w:b/>
                <w:sz w:val="20"/>
              </w:rPr>
            </w:pPr>
            <w:r w:rsidRPr="004768FF">
              <w:rPr>
                <w:rFonts w:ascii="Tahoma" w:hAnsi="Tahoma" w:cs="Tahoma"/>
                <w:b/>
                <w:sz w:val="20"/>
              </w:rPr>
              <w:t>Where to access the Local Authority's</w:t>
            </w:r>
          </w:p>
          <w:p w14:paraId="6A2DA66B" w14:textId="77777777" w:rsidR="007D698E" w:rsidRDefault="007D698E" w:rsidP="00EA4323">
            <w:pPr>
              <w:jc w:val="center"/>
              <w:rPr>
                <w:rFonts w:ascii="Tahoma" w:hAnsi="Tahoma" w:cs="Tahoma"/>
              </w:rPr>
            </w:pPr>
            <w:r w:rsidRPr="004768FF">
              <w:rPr>
                <w:rFonts w:ascii="Tahoma" w:hAnsi="Tahoma" w:cs="Tahoma"/>
                <w:b/>
                <w:sz w:val="20"/>
              </w:rPr>
              <w:t>SEND Offer</w:t>
            </w:r>
          </w:p>
        </w:tc>
        <w:tc>
          <w:tcPr>
            <w:tcW w:w="4961" w:type="dxa"/>
          </w:tcPr>
          <w:p w14:paraId="74564A42" w14:textId="77777777" w:rsidR="007D698E" w:rsidRPr="004768FF" w:rsidRDefault="003F4850" w:rsidP="00EA4323">
            <w:pPr>
              <w:pStyle w:val="WW-Default"/>
              <w:jc w:val="center"/>
              <w:rPr>
                <w:rFonts w:ascii="Tahoma" w:hAnsi="Tahoma" w:cs="Tahoma"/>
                <w:sz w:val="22"/>
              </w:rPr>
            </w:pPr>
            <w:hyperlink r:id="rId9" w:history="1">
              <w:r w:rsidR="007D698E" w:rsidRPr="004768FF">
                <w:rPr>
                  <w:rStyle w:val="Hyperlink"/>
                  <w:rFonts w:ascii="Tahoma" w:hAnsi="Tahoma" w:cs="Tahoma"/>
                  <w:sz w:val="22"/>
                </w:rPr>
                <w:t>https://localofferwirral.org/</w:t>
              </w:r>
            </w:hyperlink>
          </w:p>
          <w:p w14:paraId="2D6BBBB1" w14:textId="77777777" w:rsidR="007D698E" w:rsidRPr="004768FF" w:rsidRDefault="007D698E" w:rsidP="00EA4323">
            <w:pPr>
              <w:jc w:val="center"/>
              <w:rPr>
                <w:rFonts w:ascii="Tahoma" w:hAnsi="Tahoma" w:cs="Tahoma"/>
                <w:sz w:val="22"/>
              </w:rPr>
            </w:pPr>
          </w:p>
        </w:tc>
      </w:tr>
      <w:tr w:rsidR="007D698E" w:rsidRPr="00684CA8" w14:paraId="0C909801" w14:textId="77777777" w:rsidTr="007D698E">
        <w:tc>
          <w:tcPr>
            <w:tcW w:w="9356" w:type="dxa"/>
            <w:gridSpan w:val="3"/>
          </w:tcPr>
          <w:p w14:paraId="0496142C" w14:textId="77777777" w:rsidR="007D698E" w:rsidRPr="00684CA8" w:rsidRDefault="007D698E" w:rsidP="00EA4323">
            <w:pPr>
              <w:rPr>
                <w:rFonts w:ascii="Tahoma" w:hAnsi="Tahoma" w:cs="Tahoma"/>
                <w:i/>
                <w:sz w:val="20"/>
              </w:rPr>
            </w:pPr>
            <w:r w:rsidRPr="00684CA8">
              <w:rPr>
                <w:rFonts w:ascii="Tahoma" w:hAnsi="Tahoma" w:cs="Tahoma"/>
                <w:i/>
                <w:sz w:val="20"/>
              </w:rPr>
              <w:t>The Local Offer provides information for children &amp; young people with special educational needs (SEND) and their parents or carers in a single place. It shows families what they can expect from a range of local agencies including education, health &amp; social care.</w:t>
            </w:r>
          </w:p>
        </w:tc>
      </w:tr>
      <w:tr w:rsidR="007D698E" w14:paraId="5FA4760E" w14:textId="77777777" w:rsidTr="007D698E">
        <w:tc>
          <w:tcPr>
            <w:tcW w:w="9356" w:type="dxa"/>
            <w:gridSpan w:val="3"/>
            <w:shd w:val="clear" w:color="auto" w:fill="D9D9D9" w:themeFill="background1" w:themeFillShade="D9"/>
          </w:tcPr>
          <w:p w14:paraId="222424CC" w14:textId="77777777" w:rsidR="007D698E" w:rsidRDefault="007D698E" w:rsidP="00EA4323">
            <w:pPr>
              <w:rPr>
                <w:rFonts w:ascii="Tahoma" w:hAnsi="Tahoma" w:cs="Tahoma"/>
              </w:rPr>
            </w:pPr>
          </w:p>
        </w:tc>
      </w:tr>
      <w:tr w:rsidR="007D698E" w:rsidRPr="00684CA8" w14:paraId="5E493894" w14:textId="77777777" w:rsidTr="008E1728">
        <w:tc>
          <w:tcPr>
            <w:tcW w:w="4395" w:type="dxa"/>
            <w:gridSpan w:val="2"/>
          </w:tcPr>
          <w:p w14:paraId="4351F005" w14:textId="77777777" w:rsidR="007D698E" w:rsidRPr="004768FF" w:rsidRDefault="007D698E" w:rsidP="00EA4323">
            <w:pPr>
              <w:jc w:val="center"/>
              <w:rPr>
                <w:rFonts w:ascii="Tahoma" w:hAnsi="Tahoma" w:cs="Tahoma"/>
                <w:b/>
              </w:rPr>
            </w:pPr>
            <w:r w:rsidRPr="004768FF">
              <w:rPr>
                <w:rFonts w:ascii="Tahoma" w:hAnsi="Tahoma" w:cs="Tahoma"/>
                <w:b/>
              </w:rPr>
              <w:t>Where to access the school SEND policy</w:t>
            </w:r>
          </w:p>
        </w:tc>
        <w:tc>
          <w:tcPr>
            <w:tcW w:w="4961" w:type="dxa"/>
          </w:tcPr>
          <w:p w14:paraId="3971D01A" w14:textId="77777777" w:rsidR="007D698E" w:rsidRPr="00684CA8" w:rsidRDefault="007D698E" w:rsidP="00EA4323">
            <w:pPr>
              <w:rPr>
                <w:rFonts w:ascii="Tahoma" w:hAnsi="Tahoma" w:cs="Tahoma"/>
                <w:sz w:val="20"/>
              </w:rPr>
            </w:pPr>
            <w:r w:rsidRPr="00684CA8">
              <w:rPr>
                <w:rFonts w:ascii="Tahoma" w:hAnsi="Tahoma" w:cs="Tahoma"/>
                <w:sz w:val="20"/>
              </w:rPr>
              <w:t xml:space="preserve">Mosslands.co.uk/School Information/ School Policies. </w:t>
            </w:r>
          </w:p>
        </w:tc>
      </w:tr>
      <w:tr w:rsidR="007D698E" w:rsidRPr="00684CA8" w14:paraId="0C0C5D53" w14:textId="77777777" w:rsidTr="007D698E">
        <w:tc>
          <w:tcPr>
            <w:tcW w:w="9356" w:type="dxa"/>
            <w:gridSpan w:val="3"/>
          </w:tcPr>
          <w:p w14:paraId="3A0C7C61" w14:textId="77777777" w:rsidR="007D698E" w:rsidRPr="00684CA8" w:rsidRDefault="007D698E" w:rsidP="00EA4323">
            <w:pPr>
              <w:rPr>
                <w:rFonts w:ascii="Tahoma" w:hAnsi="Tahoma" w:cs="Tahoma"/>
                <w:i/>
              </w:rPr>
            </w:pPr>
            <w:r w:rsidRPr="00684CA8">
              <w:rPr>
                <w:rFonts w:ascii="Tahoma" w:hAnsi="Tahoma" w:cs="Tahoma"/>
                <w:i/>
                <w:sz w:val="20"/>
              </w:rPr>
              <w:t>The SEND Policy is the most important document that a school develops when determining how they will meet the special educational needs of Pupils. It must reflect the statutory requirements &amp; the actual practice of the school.</w:t>
            </w:r>
          </w:p>
        </w:tc>
      </w:tr>
      <w:tr w:rsidR="007D698E" w14:paraId="26557F7E" w14:textId="77777777" w:rsidTr="007D698E">
        <w:tc>
          <w:tcPr>
            <w:tcW w:w="9356" w:type="dxa"/>
            <w:gridSpan w:val="3"/>
            <w:shd w:val="clear" w:color="auto" w:fill="D9D9D9" w:themeFill="background1" w:themeFillShade="D9"/>
          </w:tcPr>
          <w:p w14:paraId="5164E296" w14:textId="77777777" w:rsidR="007D698E" w:rsidRDefault="007D698E" w:rsidP="00EA4323">
            <w:pPr>
              <w:rPr>
                <w:rFonts w:ascii="Tahoma" w:hAnsi="Tahoma" w:cs="Tahoma"/>
              </w:rPr>
            </w:pPr>
          </w:p>
        </w:tc>
      </w:tr>
      <w:tr w:rsidR="007D698E" w:rsidRPr="00684CA8" w14:paraId="335D89B2" w14:textId="77777777" w:rsidTr="008E1728">
        <w:tc>
          <w:tcPr>
            <w:tcW w:w="4395" w:type="dxa"/>
            <w:gridSpan w:val="2"/>
          </w:tcPr>
          <w:p w14:paraId="3908C6F0" w14:textId="77777777" w:rsidR="007D698E" w:rsidRPr="004768FF" w:rsidRDefault="007D698E" w:rsidP="00EA4323">
            <w:pPr>
              <w:jc w:val="center"/>
              <w:rPr>
                <w:rFonts w:ascii="Tahoma" w:hAnsi="Tahoma" w:cs="Tahoma"/>
                <w:b/>
              </w:rPr>
            </w:pPr>
            <w:r w:rsidRPr="004768FF">
              <w:rPr>
                <w:rFonts w:ascii="Tahoma" w:hAnsi="Tahoma" w:cs="Tahoma"/>
                <w:b/>
              </w:rPr>
              <w:t>Where to access the School Accessibility Plan</w:t>
            </w:r>
          </w:p>
        </w:tc>
        <w:tc>
          <w:tcPr>
            <w:tcW w:w="4961" w:type="dxa"/>
          </w:tcPr>
          <w:p w14:paraId="20C4A794" w14:textId="77777777" w:rsidR="007D698E" w:rsidRPr="00684CA8" w:rsidRDefault="007D698E" w:rsidP="00EA4323">
            <w:pPr>
              <w:rPr>
                <w:rFonts w:ascii="Tahoma" w:hAnsi="Tahoma" w:cs="Tahoma"/>
                <w:sz w:val="20"/>
              </w:rPr>
            </w:pPr>
            <w:r w:rsidRPr="00684CA8">
              <w:rPr>
                <w:rFonts w:ascii="Tahoma" w:hAnsi="Tahoma" w:cs="Tahoma"/>
                <w:sz w:val="20"/>
              </w:rPr>
              <w:t>Mosslands.co.uk/School Information/ School Policies.</w:t>
            </w:r>
          </w:p>
        </w:tc>
      </w:tr>
      <w:tr w:rsidR="007D698E" w:rsidRPr="00684CA8" w14:paraId="41F9C14E" w14:textId="77777777" w:rsidTr="007D698E">
        <w:tc>
          <w:tcPr>
            <w:tcW w:w="9356" w:type="dxa"/>
            <w:gridSpan w:val="3"/>
          </w:tcPr>
          <w:p w14:paraId="26783C98" w14:textId="77777777" w:rsidR="007D698E" w:rsidRPr="00684CA8" w:rsidRDefault="007D698E" w:rsidP="00EA4323">
            <w:pPr>
              <w:rPr>
                <w:rFonts w:ascii="Tahoma" w:hAnsi="Tahoma" w:cs="Tahoma"/>
                <w:i/>
                <w:sz w:val="20"/>
              </w:rPr>
            </w:pPr>
            <w:r w:rsidRPr="00684CA8">
              <w:rPr>
                <w:rFonts w:ascii="Tahoma" w:hAnsi="Tahoma" w:cs="Tahoma"/>
                <w:i/>
                <w:sz w:val="20"/>
              </w:rPr>
              <w:t>The accessibility plan should cover the below 3 areas.</w:t>
            </w:r>
          </w:p>
          <w:p w14:paraId="6DB95F45" w14:textId="77777777" w:rsidR="007D698E" w:rsidRDefault="007D698E" w:rsidP="00EA4323">
            <w:pPr>
              <w:rPr>
                <w:rFonts w:ascii="Tahoma" w:hAnsi="Tahoma" w:cs="Tahoma"/>
                <w:i/>
                <w:sz w:val="20"/>
              </w:rPr>
            </w:pPr>
            <w:r w:rsidRPr="00684CA8">
              <w:rPr>
                <w:rFonts w:ascii="Tahoma" w:hAnsi="Tahoma" w:cs="Tahoma"/>
                <w:i/>
                <w:sz w:val="20"/>
              </w:rPr>
              <w:t>How the school will:</w:t>
            </w:r>
          </w:p>
          <w:p w14:paraId="7B88C1EA" w14:textId="77777777" w:rsidR="007D698E" w:rsidRPr="00684CA8" w:rsidRDefault="007D698E" w:rsidP="00EA4323">
            <w:pPr>
              <w:rPr>
                <w:rFonts w:ascii="Tahoma" w:hAnsi="Tahoma" w:cs="Tahoma"/>
                <w:i/>
                <w:sz w:val="20"/>
              </w:rPr>
            </w:pPr>
          </w:p>
          <w:p w14:paraId="488424EB" w14:textId="77777777" w:rsidR="007D698E" w:rsidRPr="00684CA8" w:rsidRDefault="007D698E" w:rsidP="00EA4323">
            <w:pPr>
              <w:rPr>
                <w:rFonts w:ascii="Tahoma" w:hAnsi="Tahoma" w:cs="Tahoma"/>
                <w:i/>
                <w:sz w:val="20"/>
              </w:rPr>
            </w:pPr>
            <w:r w:rsidRPr="00684CA8">
              <w:rPr>
                <w:rFonts w:ascii="Tahoma" w:hAnsi="Tahoma" w:cs="Tahoma"/>
                <w:i/>
                <w:sz w:val="20"/>
              </w:rPr>
              <w:t>1. Increase the extent to which disabled pupils can participate in the curriculum</w:t>
            </w:r>
          </w:p>
          <w:p w14:paraId="10892F67" w14:textId="77777777" w:rsidR="007D698E" w:rsidRPr="00684CA8" w:rsidRDefault="007D698E" w:rsidP="00EA4323">
            <w:pPr>
              <w:rPr>
                <w:rFonts w:ascii="Tahoma" w:hAnsi="Tahoma" w:cs="Tahoma"/>
                <w:i/>
                <w:sz w:val="20"/>
              </w:rPr>
            </w:pPr>
            <w:r w:rsidRPr="00684CA8">
              <w:rPr>
                <w:rFonts w:ascii="Tahoma" w:hAnsi="Tahoma" w:cs="Tahoma"/>
                <w:i/>
                <w:sz w:val="20"/>
              </w:rPr>
              <w:t>2. Improve the physical environment of schools to enable disabled pupils to take better advantage of</w:t>
            </w:r>
          </w:p>
          <w:p w14:paraId="79EC48B3" w14:textId="77777777" w:rsidR="007D698E" w:rsidRPr="00684CA8" w:rsidRDefault="007D698E" w:rsidP="00EA4323">
            <w:pPr>
              <w:rPr>
                <w:rFonts w:ascii="Tahoma" w:hAnsi="Tahoma" w:cs="Tahoma"/>
                <w:i/>
                <w:sz w:val="20"/>
              </w:rPr>
            </w:pPr>
            <w:r w:rsidRPr="00684CA8">
              <w:rPr>
                <w:rFonts w:ascii="Tahoma" w:hAnsi="Tahoma" w:cs="Tahoma"/>
                <w:i/>
                <w:sz w:val="20"/>
              </w:rPr>
              <w:t>education, benefits, facilities and services provided, and</w:t>
            </w:r>
          </w:p>
          <w:p w14:paraId="78ADE366" w14:textId="77777777" w:rsidR="007D698E" w:rsidRPr="00684CA8" w:rsidRDefault="007D698E" w:rsidP="00EA4323">
            <w:pPr>
              <w:rPr>
                <w:rFonts w:ascii="Tahoma" w:hAnsi="Tahoma" w:cs="Tahoma"/>
                <w:i/>
                <w:sz w:val="20"/>
              </w:rPr>
            </w:pPr>
            <w:r w:rsidRPr="00684CA8">
              <w:rPr>
                <w:rFonts w:ascii="Tahoma" w:hAnsi="Tahoma" w:cs="Tahoma"/>
                <w:i/>
                <w:sz w:val="20"/>
              </w:rPr>
              <w:t>3. Improve the availability of accessible information to disabled pupils</w:t>
            </w:r>
          </w:p>
        </w:tc>
      </w:tr>
      <w:tr w:rsidR="007D698E" w14:paraId="48F7E509" w14:textId="77777777" w:rsidTr="007D698E">
        <w:tc>
          <w:tcPr>
            <w:tcW w:w="9356" w:type="dxa"/>
            <w:gridSpan w:val="3"/>
            <w:shd w:val="clear" w:color="auto" w:fill="D9D9D9" w:themeFill="background1" w:themeFillShade="D9"/>
          </w:tcPr>
          <w:p w14:paraId="2579B3EA" w14:textId="77777777" w:rsidR="007D698E" w:rsidRDefault="007D698E" w:rsidP="00EA4323">
            <w:pPr>
              <w:rPr>
                <w:rFonts w:ascii="Tahoma" w:hAnsi="Tahoma" w:cs="Tahoma"/>
              </w:rPr>
            </w:pPr>
          </w:p>
        </w:tc>
      </w:tr>
      <w:tr w:rsidR="007D698E" w:rsidRPr="004768FF" w14:paraId="32ECE9F3" w14:textId="77777777" w:rsidTr="007D698E">
        <w:tc>
          <w:tcPr>
            <w:tcW w:w="9356" w:type="dxa"/>
            <w:gridSpan w:val="3"/>
          </w:tcPr>
          <w:p w14:paraId="691A599E" w14:textId="77777777" w:rsidR="007D698E" w:rsidRPr="004768FF" w:rsidRDefault="007D698E" w:rsidP="00EA4323">
            <w:pPr>
              <w:rPr>
                <w:rFonts w:ascii="Tahoma" w:hAnsi="Tahoma" w:cs="Tahoma"/>
                <w:b/>
              </w:rPr>
            </w:pPr>
            <w:r w:rsidRPr="004768FF">
              <w:rPr>
                <w:rFonts w:ascii="Tahoma" w:hAnsi="Tahoma" w:cs="Tahoma"/>
                <w:b/>
              </w:rPr>
              <w:t>Areas of need as identified in the SEND code of practice report</w:t>
            </w:r>
          </w:p>
        </w:tc>
      </w:tr>
      <w:tr w:rsidR="007D698E" w:rsidRPr="00684CA8" w14:paraId="1EB185E6" w14:textId="77777777" w:rsidTr="008E1728">
        <w:tc>
          <w:tcPr>
            <w:tcW w:w="4395" w:type="dxa"/>
            <w:gridSpan w:val="2"/>
          </w:tcPr>
          <w:p w14:paraId="45D7EA2A" w14:textId="77777777" w:rsidR="007D698E" w:rsidRPr="00684CA8" w:rsidRDefault="007D698E" w:rsidP="00EA4323">
            <w:pPr>
              <w:jc w:val="center"/>
              <w:rPr>
                <w:rFonts w:ascii="Tahoma" w:hAnsi="Tahoma" w:cs="Tahoma"/>
              </w:rPr>
            </w:pPr>
            <w:r w:rsidRPr="00684CA8">
              <w:rPr>
                <w:rFonts w:ascii="Tahoma" w:hAnsi="Tahoma" w:cs="Tahoma"/>
              </w:rPr>
              <w:t>Area of need</w:t>
            </w:r>
          </w:p>
        </w:tc>
        <w:tc>
          <w:tcPr>
            <w:tcW w:w="4961" w:type="dxa"/>
          </w:tcPr>
          <w:p w14:paraId="073F33C3" w14:textId="77777777" w:rsidR="007D698E" w:rsidRPr="00684CA8" w:rsidRDefault="007D698E" w:rsidP="00EA4323">
            <w:pPr>
              <w:jc w:val="center"/>
              <w:rPr>
                <w:rFonts w:ascii="Tahoma" w:hAnsi="Tahoma" w:cs="Tahoma"/>
              </w:rPr>
            </w:pPr>
            <w:r w:rsidRPr="00684CA8">
              <w:rPr>
                <w:rFonts w:ascii="Tahoma" w:hAnsi="Tahoma" w:cs="Tahoma"/>
              </w:rPr>
              <w:t>Do we provide provision for this area of need?</w:t>
            </w:r>
          </w:p>
        </w:tc>
      </w:tr>
      <w:tr w:rsidR="007D698E" w14:paraId="63F0795B" w14:textId="77777777" w:rsidTr="007D698E">
        <w:tc>
          <w:tcPr>
            <w:tcW w:w="9356" w:type="dxa"/>
            <w:gridSpan w:val="3"/>
          </w:tcPr>
          <w:p w14:paraId="1B6A9C07" w14:textId="77777777" w:rsidR="007D698E" w:rsidRDefault="007D698E" w:rsidP="00EA4323">
            <w:pPr>
              <w:rPr>
                <w:rFonts w:ascii="Tahoma" w:hAnsi="Tahoma" w:cs="Tahoma"/>
              </w:rPr>
            </w:pPr>
          </w:p>
        </w:tc>
      </w:tr>
      <w:tr w:rsidR="007D698E" w14:paraId="2D7203CB" w14:textId="77777777" w:rsidTr="008E1728">
        <w:tc>
          <w:tcPr>
            <w:tcW w:w="4395" w:type="dxa"/>
            <w:gridSpan w:val="2"/>
          </w:tcPr>
          <w:p w14:paraId="1B6C7679" w14:textId="77777777" w:rsidR="007D698E" w:rsidRDefault="007D698E" w:rsidP="00EA4323">
            <w:pPr>
              <w:rPr>
                <w:rFonts w:ascii="Tahoma" w:hAnsi="Tahoma" w:cs="Tahoma"/>
              </w:rPr>
            </w:pPr>
            <w:r w:rsidRPr="00684CA8">
              <w:rPr>
                <w:rFonts w:ascii="Tahoma" w:hAnsi="Tahoma" w:cs="Tahoma"/>
              </w:rPr>
              <w:t>Communication &amp; Interaction</w:t>
            </w:r>
          </w:p>
        </w:tc>
        <w:tc>
          <w:tcPr>
            <w:tcW w:w="4961" w:type="dxa"/>
          </w:tcPr>
          <w:p w14:paraId="2B09AE57" w14:textId="77777777" w:rsidR="007D698E" w:rsidRDefault="007D698E" w:rsidP="00EA4323">
            <w:pPr>
              <w:jc w:val="center"/>
              <w:rPr>
                <w:rFonts w:ascii="Tahoma" w:hAnsi="Tahoma" w:cs="Tahoma"/>
              </w:rPr>
            </w:pPr>
            <w:r>
              <w:rPr>
                <w:rFonts w:ascii="Tahoma" w:hAnsi="Tahoma" w:cs="Tahoma"/>
              </w:rPr>
              <w:t>Yes</w:t>
            </w:r>
          </w:p>
        </w:tc>
      </w:tr>
      <w:tr w:rsidR="007D698E" w14:paraId="75184039" w14:textId="77777777" w:rsidTr="008E1728">
        <w:tc>
          <w:tcPr>
            <w:tcW w:w="4395" w:type="dxa"/>
            <w:gridSpan w:val="2"/>
          </w:tcPr>
          <w:p w14:paraId="0A084177" w14:textId="77777777" w:rsidR="007D698E" w:rsidRDefault="007D698E" w:rsidP="00EA4323">
            <w:pPr>
              <w:rPr>
                <w:rFonts w:ascii="Tahoma" w:hAnsi="Tahoma" w:cs="Tahoma"/>
              </w:rPr>
            </w:pPr>
            <w:r>
              <w:rPr>
                <w:rFonts w:ascii="Tahoma" w:hAnsi="Tahoma" w:cs="Tahoma"/>
              </w:rPr>
              <w:t xml:space="preserve">Cognition &amp; Learning </w:t>
            </w:r>
          </w:p>
        </w:tc>
        <w:tc>
          <w:tcPr>
            <w:tcW w:w="4961" w:type="dxa"/>
          </w:tcPr>
          <w:p w14:paraId="79C426FA" w14:textId="77777777" w:rsidR="007D698E" w:rsidRDefault="007D698E" w:rsidP="00EA4323">
            <w:pPr>
              <w:jc w:val="center"/>
              <w:rPr>
                <w:rFonts w:ascii="Tahoma" w:hAnsi="Tahoma" w:cs="Tahoma"/>
              </w:rPr>
            </w:pPr>
            <w:r>
              <w:rPr>
                <w:rFonts w:ascii="Tahoma" w:hAnsi="Tahoma" w:cs="Tahoma"/>
              </w:rPr>
              <w:t>Yes</w:t>
            </w:r>
          </w:p>
        </w:tc>
      </w:tr>
      <w:tr w:rsidR="007D698E" w14:paraId="5CBA8180" w14:textId="77777777" w:rsidTr="008E1728">
        <w:tc>
          <w:tcPr>
            <w:tcW w:w="4395" w:type="dxa"/>
            <w:gridSpan w:val="2"/>
          </w:tcPr>
          <w:p w14:paraId="3E64D134" w14:textId="77777777" w:rsidR="007D698E" w:rsidRDefault="007D698E" w:rsidP="00EA4323">
            <w:pPr>
              <w:rPr>
                <w:rFonts w:ascii="Tahoma" w:hAnsi="Tahoma" w:cs="Tahoma"/>
              </w:rPr>
            </w:pPr>
            <w:r w:rsidRPr="00684CA8">
              <w:rPr>
                <w:rFonts w:ascii="Tahoma" w:hAnsi="Tahoma" w:cs="Tahoma"/>
              </w:rPr>
              <w:t>Social, Emotional &amp; Mental Health</w:t>
            </w:r>
          </w:p>
        </w:tc>
        <w:tc>
          <w:tcPr>
            <w:tcW w:w="4961" w:type="dxa"/>
          </w:tcPr>
          <w:p w14:paraId="3CBA9387" w14:textId="77777777" w:rsidR="007D698E" w:rsidRDefault="007D698E" w:rsidP="00EA4323">
            <w:pPr>
              <w:jc w:val="center"/>
              <w:rPr>
                <w:rFonts w:ascii="Tahoma" w:hAnsi="Tahoma" w:cs="Tahoma"/>
              </w:rPr>
            </w:pPr>
            <w:r>
              <w:rPr>
                <w:rFonts w:ascii="Tahoma" w:hAnsi="Tahoma" w:cs="Tahoma"/>
              </w:rPr>
              <w:t>Yes</w:t>
            </w:r>
          </w:p>
        </w:tc>
      </w:tr>
      <w:tr w:rsidR="007D698E" w14:paraId="013BB63A" w14:textId="77777777" w:rsidTr="008E1728">
        <w:tc>
          <w:tcPr>
            <w:tcW w:w="4395" w:type="dxa"/>
            <w:gridSpan w:val="2"/>
          </w:tcPr>
          <w:p w14:paraId="7A06F512" w14:textId="77777777" w:rsidR="007D698E" w:rsidRDefault="007D698E" w:rsidP="00EA4323">
            <w:pPr>
              <w:rPr>
                <w:rFonts w:ascii="Tahoma" w:hAnsi="Tahoma" w:cs="Tahoma"/>
              </w:rPr>
            </w:pPr>
            <w:r w:rsidRPr="00684CA8">
              <w:rPr>
                <w:rFonts w:ascii="Tahoma" w:hAnsi="Tahoma" w:cs="Tahoma"/>
              </w:rPr>
              <w:t>Sensory &amp;/or Physical Needs</w:t>
            </w:r>
          </w:p>
        </w:tc>
        <w:tc>
          <w:tcPr>
            <w:tcW w:w="4961" w:type="dxa"/>
          </w:tcPr>
          <w:p w14:paraId="77F4B11E" w14:textId="77777777" w:rsidR="007D698E" w:rsidRDefault="007D698E" w:rsidP="00EA4323">
            <w:pPr>
              <w:jc w:val="center"/>
              <w:rPr>
                <w:rFonts w:ascii="Tahoma" w:hAnsi="Tahoma" w:cs="Tahoma"/>
              </w:rPr>
            </w:pPr>
            <w:r>
              <w:rPr>
                <w:rFonts w:ascii="Tahoma" w:hAnsi="Tahoma" w:cs="Tahoma"/>
              </w:rPr>
              <w:t>Yes</w:t>
            </w:r>
          </w:p>
        </w:tc>
      </w:tr>
      <w:tr w:rsidR="007D698E" w14:paraId="748F1715" w14:textId="77777777" w:rsidTr="007D698E">
        <w:tc>
          <w:tcPr>
            <w:tcW w:w="9356" w:type="dxa"/>
            <w:gridSpan w:val="3"/>
            <w:shd w:val="clear" w:color="auto" w:fill="D9D9D9" w:themeFill="background1" w:themeFillShade="D9"/>
          </w:tcPr>
          <w:p w14:paraId="6ACA78F4" w14:textId="77777777" w:rsidR="007D698E" w:rsidRDefault="007D698E" w:rsidP="00EA4323">
            <w:pPr>
              <w:jc w:val="center"/>
              <w:rPr>
                <w:rFonts w:ascii="Tahoma" w:hAnsi="Tahoma" w:cs="Tahoma"/>
              </w:rPr>
            </w:pPr>
          </w:p>
        </w:tc>
      </w:tr>
    </w:tbl>
    <w:p w14:paraId="30758255" w14:textId="77777777" w:rsidR="007D698E" w:rsidRDefault="007D698E">
      <w:pPr>
        <w:autoSpaceDE w:val="0"/>
        <w:rPr>
          <w:rFonts w:ascii="Tahoma" w:hAnsi="Tahoma" w:cs="Tahoma"/>
          <w:b/>
        </w:rPr>
      </w:pPr>
    </w:p>
    <w:p w14:paraId="2715BA8A" w14:textId="77777777" w:rsidR="007D698E" w:rsidRPr="00C91FFB" w:rsidRDefault="007D698E">
      <w:pPr>
        <w:autoSpaceDE w:val="0"/>
        <w:rPr>
          <w:rFonts w:ascii="Tahoma" w:hAnsi="Tahoma" w:cs="Tahoma"/>
          <w:b/>
        </w:rPr>
      </w:pPr>
    </w:p>
    <w:p w14:paraId="07A21ACD" w14:textId="77777777" w:rsidR="00A15996" w:rsidRPr="00C91FFB" w:rsidRDefault="00A24ECF" w:rsidP="0016742E">
      <w:pPr>
        <w:numPr>
          <w:ilvl w:val="0"/>
          <w:numId w:val="9"/>
        </w:numPr>
        <w:autoSpaceDE w:val="0"/>
        <w:ind w:left="1077"/>
        <w:rPr>
          <w:rFonts w:ascii="Tahoma" w:hAnsi="Tahoma" w:cs="Tahoma"/>
          <w:b/>
        </w:rPr>
      </w:pPr>
      <w:r w:rsidRPr="00C91FFB">
        <w:rPr>
          <w:rFonts w:ascii="Tahoma" w:hAnsi="Tahoma" w:cs="Tahoma"/>
          <w:b/>
        </w:rPr>
        <w:t xml:space="preserve">What are </w:t>
      </w:r>
      <w:r w:rsidR="000F532C" w:rsidRPr="00C91FFB">
        <w:rPr>
          <w:rFonts w:ascii="Tahoma" w:hAnsi="Tahoma" w:cs="Tahoma"/>
          <w:b/>
        </w:rPr>
        <w:t>the aims</w:t>
      </w:r>
      <w:r w:rsidR="00A15996" w:rsidRPr="00C91FFB">
        <w:rPr>
          <w:rFonts w:ascii="Tahoma" w:hAnsi="Tahoma" w:cs="Tahoma"/>
          <w:b/>
        </w:rPr>
        <w:t xml:space="preserve"> a</w:t>
      </w:r>
      <w:r w:rsidR="008D7467" w:rsidRPr="00C91FFB">
        <w:rPr>
          <w:rFonts w:ascii="Tahoma" w:hAnsi="Tahoma" w:cs="Tahoma"/>
          <w:b/>
        </w:rPr>
        <w:t xml:space="preserve">nd objectives of </w:t>
      </w:r>
      <w:r w:rsidRPr="00C91FFB">
        <w:rPr>
          <w:rFonts w:ascii="Tahoma" w:hAnsi="Tahoma" w:cs="Tahoma"/>
          <w:b/>
        </w:rPr>
        <w:t xml:space="preserve">the SEND provision at </w:t>
      </w:r>
      <w:r w:rsidR="00BC6CB5">
        <w:rPr>
          <w:rFonts w:ascii="Tahoma" w:hAnsi="Tahoma" w:cs="Tahoma"/>
          <w:b/>
        </w:rPr>
        <w:t>Mosslands</w:t>
      </w:r>
      <w:r w:rsidRPr="00C91FFB">
        <w:rPr>
          <w:rFonts w:ascii="Tahoma" w:hAnsi="Tahoma" w:cs="Tahoma"/>
          <w:b/>
        </w:rPr>
        <w:t xml:space="preserve"> </w:t>
      </w:r>
      <w:proofErr w:type="gramStart"/>
      <w:r w:rsidRPr="00C91FFB">
        <w:rPr>
          <w:rFonts w:ascii="Tahoma" w:hAnsi="Tahoma" w:cs="Tahoma"/>
          <w:b/>
        </w:rPr>
        <w:t>School</w:t>
      </w:r>
      <w:proofErr w:type="gramEnd"/>
    </w:p>
    <w:p w14:paraId="70EAD5B4" w14:textId="77777777" w:rsidR="00A15996" w:rsidRPr="00C91FFB" w:rsidRDefault="00A15996">
      <w:pPr>
        <w:autoSpaceDE w:val="0"/>
        <w:ind w:left="360"/>
        <w:rPr>
          <w:rFonts w:ascii="Tahoma" w:hAnsi="Tahoma" w:cs="Tahoma"/>
          <w:b/>
        </w:rPr>
      </w:pPr>
    </w:p>
    <w:p w14:paraId="7C15532C" w14:textId="77777777" w:rsidR="00A15996" w:rsidRPr="00C91FFB" w:rsidRDefault="00A15996">
      <w:pPr>
        <w:numPr>
          <w:ilvl w:val="0"/>
          <w:numId w:val="3"/>
        </w:numPr>
        <w:autoSpaceDE w:val="0"/>
        <w:rPr>
          <w:rFonts w:ascii="Tahoma" w:hAnsi="Tahoma" w:cs="Tahoma"/>
        </w:rPr>
      </w:pPr>
      <w:r w:rsidRPr="00C91FFB">
        <w:rPr>
          <w:rFonts w:ascii="Tahoma" w:hAnsi="Tahoma" w:cs="Tahoma"/>
        </w:rPr>
        <w:t>To create an ethos and educational environment that meets the needs of ev</w:t>
      </w:r>
      <w:r w:rsidR="00D76066" w:rsidRPr="00C91FFB">
        <w:rPr>
          <w:rFonts w:ascii="Tahoma" w:hAnsi="Tahoma" w:cs="Tahoma"/>
        </w:rPr>
        <w:t>ery pupil in the school/setting</w:t>
      </w:r>
    </w:p>
    <w:p w14:paraId="5924B7B1" w14:textId="77777777" w:rsidR="00A15996" w:rsidRPr="00C91FFB" w:rsidRDefault="00A15996">
      <w:pPr>
        <w:numPr>
          <w:ilvl w:val="0"/>
          <w:numId w:val="3"/>
        </w:numPr>
        <w:autoSpaceDE w:val="0"/>
        <w:rPr>
          <w:rFonts w:ascii="Tahoma" w:hAnsi="Tahoma" w:cs="Tahoma"/>
        </w:rPr>
      </w:pPr>
      <w:r w:rsidRPr="00C91FFB">
        <w:rPr>
          <w:rFonts w:ascii="Tahoma" w:hAnsi="Tahoma" w:cs="Tahoma"/>
        </w:rPr>
        <w:t xml:space="preserve">To ensure that all pupils with special educational needs and/or disabilities are identified early, assessed and catered for within the school/setting and </w:t>
      </w:r>
      <w:r w:rsidR="00D76066" w:rsidRPr="00C91FFB">
        <w:rPr>
          <w:rFonts w:ascii="Tahoma" w:hAnsi="Tahoma" w:cs="Tahoma"/>
        </w:rPr>
        <w:t>make the best possible progress</w:t>
      </w:r>
    </w:p>
    <w:p w14:paraId="70A7F31D" w14:textId="77777777" w:rsidR="00A15996" w:rsidRPr="00C91FFB" w:rsidRDefault="00A15996">
      <w:pPr>
        <w:numPr>
          <w:ilvl w:val="0"/>
          <w:numId w:val="3"/>
        </w:numPr>
        <w:rPr>
          <w:rFonts w:ascii="Tahoma" w:hAnsi="Tahoma" w:cs="Tahoma"/>
          <w:color w:val="000000"/>
        </w:rPr>
      </w:pPr>
      <w:r w:rsidRPr="00C91FFB">
        <w:rPr>
          <w:rFonts w:ascii="Tahoma" w:hAnsi="Tahoma" w:cs="Tahoma"/>
          <w:color w:val="000000"/>
        </w:rPr>
        <w:t>To foster and promote effective working partnerships with parents/care</w:t>
      </w:r>
      <w:r w:rsidR="00D76066" w:rsidRPr="00C91FFB">
        <w:rPr>
          <w:rFonts w:ascii="Tahoma" w:hAnsi="Tahoma" w:cs="Tahoma"/>
          <w:color w:val="000000"/>
        </w:rPr>
        <w:t>rs, pupils and outside agencies</w:t>
      </w:r>
    </w:p>
    <w:p w14:paraId="76269C5D" w14:textId="77777777" w:rsidR="00B857D3" w:rsidRDefault="00A15996" w:rsidP="00B857D3">
      <w:pPr>
        <w:numPr>
          <w:ilvl w:val="0"/>
          <w:numId w:val="3"/>
        </w:numPr>
        <w:autoSpaceDE w:val="0"/>
        <w:rPr>
          <w:rFonts w:ascii="Tahoma" w:hAnsi="Tahoma" w:cs="Tahoma"/>
        </w:rPr>
      </w:pPr>
      <w:r w:rsidRPr="00C91FFB">
        <w:rPr>
          <w:rFonts w:ascii="Tahoma" w:hAnsi="Tahoma" w:cs="Tahoma"/>
        </w:rPr>
        <w:t>To clearly identify the roles and responsibilities of school staff and the SEN</w:t>
      </w:r>
      <w:r w:rsidR="00B857D3">
        <w:rPr>
          <w:rFonts w:ascii="Tahoma" w:hAnsi="Tahoma" w:cs="Tahoma"/>
        </w:rPr>
        <w:t>D</w:t>
      </w:r>
      <w:r w:rsidRPr="00C91FFB">
        <w:rPr>
          <w:rFonts w:ascii="Tahoma" w:hAnsi="Tahoma" w:cs="Tahoma"/>
        </w:rPr>
        <w:t xml:space="preserve"> Governor in providing an appropriate education for pupils </w:t>
      </w:r>
      <w:r w:rsidR="00AA22D0" w:rsidRPr="00C91FFB">
        <w:rPr>
          <w:rFonts w:ascii="Tahoma" w:hAnsi="Tahoma" w:cs="Tahoma"/>
        </w:rPr>
        <w:t>with special</w:t>
      </w:r>
      <w:r w:rsidRPr="00C91FFB">
        <w:rPr>
          <w:rFonts w:ascii="Tahoma" w:hAnsi="Tahoma" w:cs="Tahoma"/>
        </w:rPr>
        <w:t xml:space="preserve"> educat</w:t>
      </w:r>
      <w:r w:rsidR="00D76066" w:rsidRPr="00C91FFB">
        <w:rPr>
          <w:rFonts w:ascii="Tahoma" w:hAnsi="Tahoma" w:cs="Tahoma"/>
        </w:rPr>
        <w:t>ional needs and/or disabilities</w:t>
      </w:r>
    </w:p>
    <w:p w14:paraId="42498D4D" w14:textId="77777777" w:rsidR="00A15996" w:rsidRPr="00B857D3" w:rsidRDefault="00A15996" w:rsidP="00B857D3">
      <w:pPr>
        <w:numPr>
          <w:ilvl w:val="0"/>
          <w:numId w:val="3"/>
        </w:numPr>
        <w:autoSpaceDE w:val="0"/>
        <w:rPr>
          <w:rFonts w:ascii="Tahoma" w:hAnsi="Tahoma" w:cs="Tahoma"/>
        </w:rPr>
      </w:pPr>
      <w:r w:rsidRPr="00B857D3">
        <w:rPr>
          <w:rFonts w:ascii="Tahoma" w:hAnsi="Tahoma" w:cs="Tahoma"/>
        </w:rPr>
        <w:t>To enable full access for pupils with SEND to all aspects of the school curriculum and the w</w:t>
      </w:r>
      <w:r w:rsidR="00D76066" w:rsidRPr="00B857D3">
        <w:rPr>
          <w:rFonts w:ascii="Tahoma" w:hAnsi="Tahoma" w:cs="Tahoma"/>
        </w:rPr>
        <w:t>ider school life and activities</w:t>
      </w:r>
    </w:p>
    <w:p w14:paraId="1ABEA402" w14:textId="77777777" w:rsidR="00A15996" w:rsidRPr="00C91FFB" w:rsidRDefault="00A15996">
      <w:pPr>
        <w:numPr>
          <w:ilvl w:val="0"/>
          <w:numId w:val="3"/>
        </w:numPr>
        <w:autoSpaceDE w:val="0"/>
        <w:rPr>
          <w:rFonts w:ascii="Tahoma" w:hAnsi="Tahoma" w:cs="Tahoma"/>
        </w:rPr>
      </w:pPr>
      <w:r w:rsidRPr="00C91FFB">
        <w:rPr>
          <w:rFonts w:ascii="Tahoma" w:hAnsi="Tahoma" w:cs="Tahoma"/>
        </w:rPr>
        <w:t xml:space="preserve">To </w:t>
      </w:r>
      <w:r w:rsidR="006626B0" w:rsidRPr="00C91FFB">
        <w:rPr>
          <w:rFonts w:ascii="Tahoma" w:hAnsi="Tahoma" w:cs="Tahoma"/>
        </w:rPr>
        <w:t>develop self-</w:t>
      </w:r>
      <w:r w:rsidRPr="00C91FFB">
        <w:rPr>
          <w:rFonts w:ascii="Tahoma" w:hAnsi="Tahoma" w:cs="Tahoma"/>
        </w:rPr>
        <w:t>e</w:t>
      </w:r>
      <w:r w:rsidR="006626B0" w:rsidRPr="00C91FFB">
        <w:rPr>
          <w:rFonts w:ascii="Tahoma" w:hAnsi="Tahoma" w:cs="Tahoma"/>
        </w:rPr>
        <w:t>steem, promoting a positive self-</w:t>
      </w:r>
      <w:r w:rsidR="00D76066" w:rsidRPr="00C91FFB">
        <w:rPr>
          <w:rFonts w:ascii="Tahoma" w:hAnsi="Tahoma" w:cs="Tahoma"/>
        </w:rPr>
        <w:t>image and a ‘can do’ culture</w:t>
      </w:r>
    </w:p>
    <w:p w14:paraId="1EA69CD2" w14:textId="77777777" w:rsidR="00A15996" w:rsidRPr="00C91FFB" w:rsidRDefault="00A15996">
      <w:pPr>
        <w:numPr>
          <w:ilvl w:val="0"/>
          <w:numId w:val="3"/>
        </w:numPr>
        <w:autoSpaceDE w:val="0"/>
        <w:rPr>
          <w:rFonts w:ascii="Tahoma" w:hAnsi="Tahoma" w:cs="Tahoma"/>
        </w:rPr>
      </w:pPr>
      <w:r w:rsidRPr="00C91FFB">
        <w:rPr>
          <w:rFonts w:ascii="Tahoma" w:hAnsi="Tahoma" w:cs="Tahoma"/>
        </w:rPr>
        <w:t>To regularly review and evaluate the progress of pupils with SEND, ensuring parents/carers and pupils are fully involved throughout the pro</w:t>
      </w:r>
      <w:r w:rsidR="00D76066" w:rsidRPr="00C91FFB">
        <w:rPr>
          <w:rFonts w:ascii="Tahoma" w:hAnsi="Tahoma" w:cs="Tahoma"/>
        </w:rPr>
        <w:t>cess</w:t>
      </w:r>
    </w:p>
    <w:p w14:paraId="78DAF1B0" w14:textId="77777777" w:rsidR="00A15996" w:rsidRPr="00C91FFB" w:rsidRDefault="00A15996">
      <w:pPr>
        <w:rPr>
          <w:rFonts w:ascii="Tahoma" w:hAnsi="Tahoma" w:cs="Tahoma"/>
          <w:b/>
        </w:rPr>
      </w:pPr>
    </w:p>
    <w:p w14:paraId="0276DF22" w14:textId="77777777" w:rsidR="00A15996" w:rsidRPr="00C91FFB" w:rsidRDefault="00A24ECF">
      <w:pPr>
        <w:numPr>
          <w:ilvl w:val="0"/>
          <w:numId w:val="6"/>
        </w:numPr>
        <w:tabs>
          <w:tab w:val="left" w:pos="0"/>
        </w:tabs>
        <w:ind w:left="0" w:firstLine="0"/>
        <w:rPr>
          <w:rFonts w:ascii="Tahoma" w:hAnsi="Tahoma" w:cs="Tahoma"/>
          <w:b/>
          <w:bCs/>
        </w:rPr>
      </w:pPr>
      <w:r w:rsidRPr="00C91FFB">
        <w:rPr>
          <w:rFonts w:ascii="Tahoma" w:hAnsi="Tahoma" w:cs="Tahoma"/>
          <w:b/>
          <w:bCs/>
        </w:rPr>
        <w:t xml:space="preserve">How is the coordination for SEND provision arranged? </w:t>
      </w:r>
    </w:p>
    <w:p w14:paraId="255AC7F0" w14:textId="77777777" w:rsidR="00A15996" w:rsidRPr="00C91FFB" w:rsidRDefault="00A15996">
      <w:pPr>
        <w:ind w:left="360"/>
        <w:rPr>
          <w:rFonts w:ascii="Tahoma" w:hAnsi="Tahoma" w:cs="Tahoma"/>
          <w:b/>
          <w:bCs/>
        </w:rPr>
      </w:pPr>
    </w:p>
    <w:p w14:paraId="26B4F897" w14:textId="77777777" w:rsidR="00A15996" w:rsidRPr="00C91FFB" w:rsidRDefault="00A15996">
      <w:pPr>
        <w:ind w:left="360"/>
        <w:rPr>
          <w:rFonts w:ascii="Tahoma" w:hAnsi="Tahoma" w:cs="Tahoma"/>
          <w:bCs/>
        </w:rPr>
      </w:pPr>
      <w:r w:rsidRPr="00C91FFB">
        <w:rPr>
          <w:rFonts w:ascii="Tahoma" w:hAnsi="Tahoma" w:cs="Tahoma"/>
          <w:bCs/>
        </w:rPr>
        <w:t xml:space="preserve">The main responsibilities listed in this </w:t>
      </w:r>
      <w:r w:rsidR="00735F1E">
        <w:rPr>
          <w:rFonts w:ascii="Tahoma" w:hAnsi="Tahoma" w:cs="Tahoma"/>
          <w:bCs/>
        </w:rPr>
        <w:t>report</w:t>
      </w:r>
      <w:r w:rsidRPr="00C91FFB">
        <w:rPr>
          <w:rFonts w:ascii="Tahoma" w:hAnsi="Tahoma" w:cs="Tahoma"/>
          <w:bCs/>
        </w:rPr>
        <w:t xml:space="preserve"> fall within the role Special Educational Needs </w:t>
      </w:r>
      <w:r w:rsidR="00B857D3">
        <w:rPr>
          <w:rFonts w:ascii="Tahoma" w:hAnsi="Tahoma" w:cs="Tahoma"/>
          <w:bCs/>
        </w:rPr>
        <w:t xml:space="preserve">and Disability </w:t>
      </w:r>
      <w:r w:rsidRPr="00C91FFB">
        <w:rPr>
          <w:rFonts w:ascii="Tahoma" w:hAnsi="Tahoma" w:cs="Tahoma"/>
          <w:bCs/>
        </w:rPr>
        <w:t>Coordinator. The SEN</w:t>
      </w:r>
      <w:r w:rsidR="00B857D3">
        <w:rPr>
          <w:rFonts w:ascii="Tahoma" w:hAnsi="Tahoma" w:cs="Tahoma"/>
          <w:bCs/>
        </w:rPr>
        <w:t>D</w:t>
      </w:r>
      <w:r w:rsidRPr="00C91FFB">
        <w:rPr>
          <w:rFonts w:ascii="Tahoma" w:hAnsi="Tahoma" w:cs="Tahoma"/>
          <w:bCs/>
        </w:rPr>
        <w:t>CO role is outlined as follows:</w:t>
      </w:r>
    </w:p>
    <w:p w14:paraId="07B17E65" w14:textId="77777777" w:rsidR="00A15996" w:rsidRPr="00C91FFB" w:rsidRDefault="00A15996">
      <w:pPr>
        <w:ind w:left="360"/>
        <w:rPr>
          <w:rFonts w:ascii="Tahoma" w:hAnsi="Tahoma" w:cs="Tahoma"/>
          <w:bCs/>
        </w:rPr>
      </w:pPr>
    </w:p>
    <w:p w14:paraId="3F4A8B62" w14:textId="77777777" w:rsidR="00A15996" w:rsidRPr="00C91FFB" w:rsidRDefault="00A15996">
      <w:pPr>
        <w:numPr>
          <w:ilvl w:val="0"/>
          <w:numId w:val="5"/>
        </w:numPr>
        <w:rPr>
          <w:rFonts w:ascii="Tahoma" w:hAnsi="Tahoma" w:cs="Tahoma"/>
        </w:rPr>
      </w:pPr>
      <w:r w:rsidRPr="00C91FFB">
        <w:rPr>
          <w:rFonts w:ascii="Tahoma" w:hAnsi="Tahoma" w:cs="Tahoma"/>
        </w:rPr>
        <w:t xml:space="preserve">Overseeing the </w:t>
      </w:r>
      <w:proofErr w:type="gramStart"/>
      <w:r w:rsidRPr="00C91FFB">
        <w:rPr>
          <w:rFonts w:ascii="Tahoma" w:hAnsi="Tahoma" w:cs="Tahoma"/>
        </w:rPr>
        <w:t>day to day</w:t>
      </w:r>
      <w:proofErr w:type="gramEnd"/>
      <w:r w:rsidRPr="00C91FFB">
        <w:rPr>
          <w:rFonts w:ascii="Tahoma" w:hAnsi="Tahoma" w:cs="Tahoma"/>
        </w:rPr>
        <w:t xml:space="preserve"> operation of the SEND </w:t>
      </w:r>
      <w:r w:rsidR="00735F1E">
        <w:rPr>
          <w:rFonts w:ascii="Tahoma" w:hAnsi="Tahoma" w:cs="Tahoma"/>
        </w:rPr>
        <w:t>report</w:t>
      </w:r>
      <w:r w:rsidRPr="00C91FFB">
        <w:rPr>
          <w:rFonts w:ascii="Tahoma" w:hAnsi="Tahoma" w:cs="Tahoma"/>
        </w:rPr>
        <w:t xml:space="preserve"> including reporting the effectiveness </w:t>
      </w:r>
      <w:r w:rsidR="00D76066" w:rsidRPr="00C91FFB">
        <w:rPr>
          <w:rFonts w:ascii="Tahoma" w:hAnsi="Tahoma" w:cs="Tahoma"/>
        </w:rPr>
        <w:t xml:space="preserve">of the SEND </w:t>
      </w:r>
      <w:r w:rsidR="00735F1E">
        <w:rPr>
          <w:rFonts w:ascii="Tahoma" w:hAnsi="Tahoma" w:cs="Tahoma"/>
        </w:rPr>
        <w:t>report</w:t>
      </w:r>
      <w:r w:rsidR="00D76066" w:rsidRPr="00C91FFB">
        <w:rPr>
          <w:rFonts w:ascii="Tahoma" w:hAnsi="Tahoma" w:cs="Tahoma"/>
        </w:rPr>
        <w:t xml:space="preserve"> to governors</w:t>
      </w:r>
    </w:p>
    <w:p w14:paraId="29D20C43" w14:textId="77777777" w:rsidR="00A15996" w:rsidRPr="00C91FFB" w:rsidRDefault="00A15996">
      <w:pPr>
        <w:numPr>
          <w:ilvl w:val="0"/>
          <w:numId w:val="5"/>
        </w:numPr>
        <w:rPr>
          <w:rFonts w:ascii="Tahoma" w:hAnsi="Tahoma" w:cs="Tahoma"/>
        </w:rPr>
      </w:pPr>
      <w:r w:rsidRPr="00C91FFB">
        <w:rPr>
          <w:rFonts w:ascii="Tahoma" w:hAnsi="Tahoma" w:cs="Tahoma"/>
        </w:rPr>
        <w:t>Coordinating provision for pupils with SEN</w:t>
      </w:r>
      <w:r w:rsidR="006626B0" w:rsidRPr="00C91FFB">
        <w:rPr>
          <w:rFonts w:ascii="Tahoma" w:hAnsi="Tahoma" w:cs="Tahoma"/>
        </w:rPr>
        <w:t>D</w:t>
      </w:r>
    </w:p>
    <w:p w14:paraId="7A2D4220" w14:textId="77777777" w:rsidR="00A15996" w:rsidRPr="00C91FFB" w:rsidRDefault="00A15996">
      <w:pPr>
        <w:numPr>
          <w:ilvl w:val="0"/>
          <w:numId w:val="5"/>
        </w:numPr>
        <w:rPr>
          <w:rFonts w:ascii="Tahoma" w:hAnsi="Tahoma" w:cs="Tahoma"/>
        </w:rPr>
      </w:pPr>
      <w:r w:rsidRPr="00C91FFB">
        <w:rPr>
          <w:rFonts w:ascii="Tahoma" w:hAnsi="Tahoma" w:cs="Tahoma"/>
        </w:rPr>
        <w:t>Liaising with and advising all colleagues</w:t>
      </w:r>
    </w:p>
    <w:p w14:paraId="354EB305" w14:textId="652786DA" w:rsidR="00A15996" w:rsidRPr="00C91FFB" w:rsidRDefault="00A15996">
      <w:pPr>
        <w:numPr>
          <w:ilvl w:val="0"/>
          <w:numId w:val="5"/>
        </w:numPr>
        <w:rPr>
          <w:rFonts w:ascii="Tahoma" w:hAnsi="Tahoma" w:cs="Tahoma"/>
        </w:rPr>
      </w:pPr>
      <w:r w:rsidRPr="00C91FFB">
        <w:rPr>
          <w:rFonts w:ascii="Tahoma" w:hAnsi="Tahoma" w:cs="Tahoma"/>
        </w:rPr>
        <w:t xml:space="preserve">Managing and coordinating the work of </w:t>
      </w:r>
      <w:r w:rsidR="003F4850">
        <w:rPr>
          <w:rFonts w:ascii="Tahoma" w:hAnsi="Tahoma" w:cs="Tahoma"/>
        </w:rPr>
        <w:t>SEND Support Assistants</w:t>
      </w:r>
    </w:p>
    <w:p w14:paraId="2736A826" w14:textId="77777777" w:rsidR="00A15996" w:rsidRPr="00C91FFB" w:rsidRDefault="00A15996">
      <w:pPr>
        <w:numPr>
          <w:ilvl w:val="0"/>
          <w:numId w:val="5"/>
        </w:numPr>
        <w:rPr>
          <w:rFonts w:ascii="Tahoma" w:hAnsi="Tahoma" w:cs="Tahoma"/>
        </w:rPr>
      </w:pPr>
      <w:r w:rsidRPr="00C91FFB">
        <w:rPr>
          <w:rFonts w:ascii="Tahoma" w:hAnsi="Tahoma" w:cs="Tahoma"/>
        </w:rPr>
        <w:t xml:space="preserve">Overseeing the </w:t>
      </w:r>
      <w:r w:rsidR="00D76066" w:rsidRPr="00C91FFB">
        <w:rPr>
          <w:rFonts w:ascii="Tahoma" w:hAnsi="Tahoma" w:cs="Tahoma"/>
        </w:rPr>
        <w:t>records of all pupils with SEND</w:t>
      </w:r>
    </w:p>
    <w:p w14:paraId="76DD91C4" w14:textId="77777777" w:rsidR="00A15996" w:rsidRPr="00C91FFB" w:rsidRDefault="00A15996">
      <w:pPr>
        <w:numPr>
          <w:ilvl w:val="0"/>
          <w:numId w:val="5"/>
        </w:numPr>
        <w:rPr>
          <w:rFonts w:ascii="Tahoma" w:hAnsi="Tahoma" w:cs="Tahoma"/>
        </w:rPr>
      </w:pPr>
      <w:r w:rsidRPr="00C91FFB">
        <w:rPr>
          <w:rFonts w:ascii="Tahoma" w:hAnsi="Tahoma" w:cs="Tahoma"/>
        </w:rPr>
        <w:t>Liaising with par</w:t>
      </w:r>
      <w:r w:rsidR="00D76066" w:rsidRPr="00C91FFB">
        <w:rPr>
          <w:rFonts w:ascii="Tahoma" w:hAnsi="Tahoma" w:cs="Tahoma"/>
        </w:rPr>
        <w:t>ents/carers of pupils with SEND</w:t>
      </w:r>
    </w:p>
    <w:p w14:paraId="2D2E15D9" w14:textId="77777777" w:rsidR="00A15996" w:rsidRPr="00C91FFB" w:rsidRDefault="00A15996">
      <w:pPr>
        <w:numPr>
          <w:ilvl w:val="0"/>
          <w:numId w:val="5"/>
        </w:numPr>
        <w:rPr>
          <w:rFonts w:ascii="Tahoma" w:hAnsi="Tahoma" w:cs="Tahoma"/>
        </w:rPr>
      </w:pPr>
      <w:r w:rsidRPr="00C91FFB">
        <w:rPr>
          <w:rFonts w:ascii="Tahoma" w:hAnsi="Tahoma" w:cs="Tahoma"/>
        </w:rPr>
        <w:t>Contributing to whole school CPD/ training particul</w:t>
      </w:r>
      <w:r w:rsidR="00D76066" w:rsidRPr="00C91FFB">
        <w:rPr>
          <w:rFonts w:ascii="Tahoma" w:hAnsi="Tahoma" w:cs="Tahoma"/>
        </w:rPr>
        <w:t>arly the induction of new staff</w:t>
      </w:r>
    </w:p>
    <w:p w14:paraId="5C08F33B" w14:textId="77777777" w:rsidR="00A15996" w:rsidRPr="00C91FFB" w:rsidRDefault="00A15996">
      <w:pPr>
        <w:numPr>
          <w:ilvl w:val="0"/>
          <w:numId w:val="5"/>
        </w:numPr>
        <w:rPr>
          <w:rFonts w:ascii="Tahoma" w:hAnsi="Tahoma" w:cs="Tahoma"/>
        </w:rPr>
      </w:pPr>
      <w:r w:rsidRPr="00C91FFB">
        <w:rPr>
          <w:rFonts w:ascii="Tahoma" w:hAnsi="Tahoma" w:cs="Tahoma"/>
        </w:rPr>
        <w:t>Liaising with and drawing upon the advice of external agencies and L</w:t>
      </w:r>
      <w:r w:rsidR="00D76066" w:rsidRPr="00C91FFB">
        <w:rPr>
          <w:rFonts w:ascii="Tahoma" w:hAnsi="Tahoma" w:cs="Tahoma"/>
        </w:rPr>
        <w:t>A</w:t>
      </w:r>
    </w:p>
    <w:p w14:paraId="5E68109F" w14:textId="77777777" w:rsidR="00A15996" w:rsidRPr="00C91FFB" w:rsidRDefault="00A15996">
      <w:pPr>
        <w:numPr>
          <w:ilvl w:val="0"/>
          <w:numId w:val="5"/>
        </w:numPr>
        <w:rPr>
          <w:rFonts w:ascii="Tahoma" w:hAnsi="Tahoma" w:cs="Tahoma"/>
        </w:rPr>
      </w:pPr>
      <w:r w:rsidRPr="00C91FFB">
        <w:rPr>
          <w:rFonts w:ascii="Tahoma" w:hAnsi="Tahoma" w:cs="Tahoma"/>
        </w:rPr>
        <w:t xml:space="preserve">Ensuring </w:t>
      </w:r>
      <w:r w:rsidR="006626B0" w:rsidRPr="00C91FFB">
        <w:rPr>
          <w:rFonts w:ascii="Tahoma" w:hAnsi="Tahoma" w:cs="Tahoma"/>
        </w:rPr>
        <w:t>pupil profiles and SEND</w:t>
      </w:r>
      <w:r w:rsidRPr="00C91FFB">
        <w:rPr>
          <w:rFonts w:ascii="Tahoma" w:hAnsi="Tahoma" w:cs="Tahoma"/>
        </w:rPr>
        <w:t xml:space="preserve"> provision maps are </w:t>
      </w:r>
      <w:r w:rsidR="00D76066" w:rsidRPr="00C91FFB">
        <w:rPr>
          <w:rFonts w:ascii="Tahoma" w:hAnsi="Tahoma" w:cs="Tahoma"/>
        </w:rPr>
        <w:t>in place and regularly reviewed</w:t>
      </w:r>
    </w:p>
    <w:p w14:paraId="59529D12" w14:textId="77777777" w:rsidR="00A15996" w:rsidRPr="00C91FFB" w:rsidRDefault="00A15996">
      <w:pPr>
        <w:numPr>
          <w:ilvl w:val="0"/>
          <w:numId w:val="5"/>
        </w:numPr>
        <w:rPr>
          <w:rFonts w:ascii="Tahoma" w:hAnsi="Tahoma" w:cs="Tahoma"/>
        </w:rPr>
      </w:pPr>
      <w:r w:rsidRPr="00C91FFB">
        <w:rPr>
          <w:rFonts w:ascii="Tahoma" w:hAnsi="Tahoma" w:cs="Tahoma"/>
        </w:rPr>
        <w:t>Assessing the progress of pupils with SEND (using all available data) ensuring that the progress of vulnerab</w:t>
      </w:r>
      <w:r w:rsidR="00D76066" w:rsidRPr="00C91FFB">
        <w:rPr>
          <w:rFonts w:ascii="Tahoma" w:hAnsi="Tahoma" w:cs="Tahoma"/>
        </w:rPr>
        <w:t>le groups is carefully tracked</w:t>
      </w:r>
    </w:p>
    <w:p w14:paraId="5160984D" w14:textId="77777777" w:rsidR="00A15996" w:rsidRPr="00C91FFB" w:rsidRDefault="00A15996">
      <w:pPr>
        <w:numPr>
          <w:ilvl w:val="0"/>
          <w:numId w:val="5"/>
        </w:numPr>
        <w:rPr>
          <w:rFonts w:ascii="Tahoma" w:hAnsi="Tahoma" w:cs="Tahoma"/>
        </w:rPr>
      </w:pPr>
      <w:r w:rsidRPr="00C91FFB">
        <w:rPr>
          <w:rFonts w:ascii="Tahoma" w:hAnsi="Tahoma" w:cs="Tahoma"/>
        </w:rPr>
        <w:t>Following a graduated response to the assessment and provision of SEN</w:t>
      </w:r>
      <w:r w:rsidR="006626B0" w:rsidRPr="00C91FFB">
        <w:rPr>
          <w:rFonts w:ascii="Tahoma" w:hAnsi="Tahoma" w:cs="Tahoma"/>
        </w:rPr>
        <w:t>D</w:t>
      </w:r>
      <w:r w:rsidRPr="00C91FFB">
        <w:rPr>
          <w:rFonts w:ascii="Tahoma" w:hAnsi="Tahoma" w:cs="Tahoma"/>
        </w:rPr>
        <w:t xml:space="preserve"> with a clea</w:t>
      </w:r>
      <w:r w:rsidR="00D76066" w:rsidRPr="00C91FFB">
        <w:rPr>
          <w:rFonts w:ascii="Tahoma" w:hAnsi="Tahoma" w:cs="Tahoma"/>
        </w:rPr>
        <w:t>r focus on early identification</w:t>
      </w:r>
    </w:p>
    <w:p w14:paraId="01BF96DF" w14:textId="77777777" w:rsidR="00A15996" w:rsidRPr="00C91FFB" w:rsidRDefault="00A15996">
      <w:pPr>
        <w:numPr>
          <w:ilvl w:val="0"/>
          <w:numId w:val="5"/>
        </w:numPr>
        <w:rPr>
          <w:rFonts w:ascii="Tahoma" w:hAnsi="Tahoma" w:cs="Tahoma"/>
        </w:rPr>
      </w:pPr>
      <w:r w:rsidRPr="00C91FFB">
        <w:rPr>
          <w:rFonts w:ascii="Tahoma" w:hAnsi="Tahoma" w:cs="Tahoma"/>
        </w:rPr>
        <w:t xml:space="preserve">Supporting the Headteacher, Senior Leadership Team and Governors to evaluate the effectiveness of the school’s SEND </w:t>
      </w:r>
      <w:r w:rsidR="00735F1E">
        <w:rPr>
          <w:rFonts w:ascii="Tahoma" w:hAnsi="Tahoma" w:cs="Tahoma"/>
        </w:rPr>
        <w:t>report</w:t>
      </w:r>
      <w:r w:rsidRPr="00C91FFB">
        <w:rPr>
          <w:rFonts w:ascii="Tahoma" w:hAnsi="Tahoma" w:cs="Tahoma"/>
        </w:rPr>
        <w:t>, SEN</w:t>
      </w:r>
      <w:r w:rsidR="006626B0" w:rsidRPr="00C91FFB">
        <w:rPr>
          <w:rFonts w:ascii="Tahoma" w:hAnsi="Tahoma" w:cs="Tahoma"/>
        </w:rPr>
        <w:t>D</w:t>
      </w:r>
      <w:r w:rsidRPr="00C91FFB">
        <w:rPr>
          <w:rFonts w:ascii="Tahoma" w:hAnsi="Tahoma" w:cs="Tahoma"/>
        </w:rPr>
        <w:t xml:space="preserve"> provision and outcomes for pupils with SEND</w:t>
      </w:r>
      <w:r w:rsidR="006626B0" w:rsidRPr="00C91FFB">
        <w:rPr>
          <w:rFonts w:ascii="Tahoma" w:hAnsi="Tahoma" w:cs="Tahoma"/>
        </w:rPr>
        <w:t>, and</w:t>
      </w:r>
      <w:r w:rsidRPr="00C91FFB">
        <w:rPr>
          <w:rFonts w:ascii="Tahoma" w:hAnsi="Tahoma" w:cs="Tahoma"/>
        </w:rPr>
        <w:t xml:space="preserve"> drawing up further priorities and actions</w:t>
      </w:r>
      <w:r w:rsidR="00D76066" w:rsidRPr="00C91FFB">
        <w:rPr>
          <w:rFonts w:ascii="Tahoma" w:hAnsi="Tahoma" w:cs="Tahoma"/>
        </w:rPr>
        <w:t xml:space="preserve"> in the School Development Plan</w:t>
      </w:r>
    </w:p>
    <w:p w14:paraId="2E0B94C5" w14:textId="77777777" w:rsidR="00A15996" w:rsidRPr="00C91FFB" w:rsidRDefault="00A15996">
      <w:pPr>
        <w:numPr>
          <w:ilvl w:val="0"/>
          <w:numId w:val="5"/>
        </w:numPr>
        <w:rPr>
          <w:rFonts w:ascii="Tahoma" w:hAnsi="Tahoma" w:cs="Tahoma"/>
        </w:rPr>
      </w:pPr>
      <w:r w:rsidRPr="00C91FFB">
        <w:rPr>
          <w:rFonts w:ascii="Tahoma" w:hAnsi="Tahoma" w:cs="Tahoma"/>
        </w:rPr>
        <w:t>Ensuring a smooth transiti</w:t>
      </w:r>
      <w:r w:rsidR="00D76066" w:rsidRPr="00C91FFB">
        <w:rPr>
          <w:rFonts w:ascii="Tahoma" w:hAnsi="Tahoma" w:cs="Tahoma"/>
        </w:rPr>
        <w:t>on across key stages and phases</w:t>
      </w:r>
    </w:p>
    <w:p w14:paraId="0D572669" w14:textId="77777777" w:rsidR="00A15996" w:rsidRPr="00C91FFB" w:rsidRDefault="00A15996">
      <w:pPr>
        <w:numPr>
          <w:ilvl w:val="0"/>
          <w:numId w:val="5"/>
        </w:numPr>
        <w:rPr>
          <w:rFonts w:ascii="Tahoma" w:hAnsi="Tahoma" w:cs="Tahoma"/>
        </w:rPr>
      </w:pPr>
      <w:r w:rsidRPr="00C91FFB">
        <w:rPr>
          <w:rFonts w:ascii="Tahoma" w:hAnsi="Tahoma" w:cs="Tahoma"/>
        </w:rPr>
        <w:lastRenderedPageBreak/>
        <w:t>Ensuring that all additional interventions are monitored for their impact.</w:t>
      </w:r>
    </w:p>
    <w:p w14:paraId="63693048" w14:textId="77777777" w:rsidR="00A15996" w:rsidRPr="00C91FFB" w:rsidRDefault="00A15996">
      <w:pPr>
        <w:numPr>
          <w:ilvl w:val="0"/>
          <w:numId w:val="5"/>
        </w:numPr>
        <w:rPr>
          <w:rFonts w:ascii="Tahoma" w:hAnsi="Tahoma" w:cs="Tahoma"/>
          <w:bCs/>
        </w:rPr>
      </w:pPr>
      <w:r w:rsidRPr="00C91FFB">
        <w:rPr>
          <w:rFonts w:ascii="Tahoma" w:hAnsi="Tahoma" w:cs="Tahoma"/>
        </w:rPr>
        <w:t>Building the school’s capacity for developing an inclusive approach partic</w:t>
      </w:r>
      <w:r w:rsidR="00D76066" w:rsidRPr="00C91FFB">
        <w:rPr>
          <w:rFonts w:ascii="Tahoma" w:hAnsi="Tahoma" w:cs="Tahoma"/>
        </w:rPr>
        <w:t>ularly to learning and teaching</w:t>
      </w:r>
    </w:p>
    <w:p w14:paraId="556E2574" w14:textId="77777777" w:rsidR="00A15996" w:rsidRPr="00C91FFB" w:rsidRDefault="00A15996" w:rsidP="009261AF">
      <w:pPr>
        <w:rPr>
          <w:rFonts w:ascii="Tahoma" w:hAnsi="Tahoma" w:cs="Tahoma"/>
          <w:bCs/>
        </w:rPr>
      </w:pPr>
    </w:p>
    <w:p w14:paraId="7D9FB12C" w14:textId="77777777" w:rsidR="0007516B" w:rsidRPr="00C91FFB" w:rsidRDefault="0007516B">
      <w:pPr>
        <w:ind w:left="360"/>
        <w:rPr>
          <w:rFonts w:ascii="Tahoma" w:hAnsi="Tahoma" w:cs="Tahoma"/>
          <w:bCs/>
        </w:rPr>
      </w:pPr>
    </w:p>
    <w:p w14:paraId="725CE39C" w14:textId="77777777" w:rsidR="00A15996" w:rsidRPr="00C91FFB" w:rsidRDefault="00A15996">
      <w:pPr>
        <w:ind w:left="360"/>
        <w:rPr>
          <w:rFonts w:ascii="Tahoma" w:hAnsi="Tahoma" w:cs="Tahoma"/>
          <w:bCs/>
        </w:rPr>
      </w:pPr>
      <w:r w:rsidRPr="00C91FFB">
        <w:rPr>
          <w:rFonts w:ascii="Tahoma" w:hAnsi="Tahoma" w:cs="Tahoma"/>
          <w:bCs/>
        </w:rPr>
        <w:t>We acknowledge that the SEN</w:t>
      </w:r>
      <w:r w:rsidR="00B857D3">
        <w:rPr>
          <w:rFonts w:ascii="Tahoma" w:hAnsi="Tahoma" w:cs="Tahoma"/>
          <w:bCs/>
        </w:rPr>
        <w:t>D</w:t>
      </w:r>
      <w:r w:rsidRPr="00C91FFB">
        <w:rPr>
          <w:rFonts w:ascii="Tahoma" w:hAnsi="Tahoma" w:cs="Tahoma"/>
          <w:bCs/>
        </w:rPr>
        <w:t xml:space="preserve">CO shares this responsibility with the rest of the staff within the school and the governing body. </w:t>
      </w:r>
      <w:r w:rsidR="00A95F35" w:rsidRPr="00C91FFB">
        <w:rPr>
          <w:rFonts w:ascii="Tahoma" w:hAnsi="Tahoma" w:cs="Tahoma"/>
          <w:bCs/>
        </w:rPr>
        <w:t>The</w:t>
      </w:r>
      <w:r w:rsidRPr="00C91FFB">
        <w:rPr>
          <w:rFonts w:ascii="Tahoma" w:hAnsi="Tahoma" w:cs="Tahoma"/>
          <w:bCs/>
        </w:rPr>
        <w:t xml:space="preserve"> governing body at </w:t>
      </w:r>
      <w:r w:rsidR="00BC6CB5">
        <w:rPr>
          <w:rFonts w:ascii="Tahoma" w:hAnsi="Tahoma" w:cs="Tahoma"/>
          <w:bCs/>
        </w:rPr>
        <w:t>Mosslands</w:t>
      </w:r>
      <w:r w:rsidR="0094197E" w:rsidRPr="00C91FFB">
        <w:rPr>
          <w:rFonts w:ascii="Tahoma" w:hAnsi="Tahoma" w:cs="Tahoma"/>
          <w:bCs/>
        </w:rPr>
        <w:t xml:space="preserve"> School</w:t>
      </w:r>
      <w:r w:rsidRPr="00C91FFB">
        <w:rPr>
          <w:rFonts w:ascii="Tahoma" w:hAnsi="Tahoma" w:cs="Tahoma"/>
          <w:bCs/>
        </w:rPr>
        <w:t xml:space="preserve"> promotes the development of SEN</w:t>
      </w:r>
      <w:r w:rsidR="00A95F35" w:rsidRPr="00C91FFB">
        <w:rPr>
          <w:rFonts w:ascii="Tahoma" w:hAnsi="Tahoma" w:cs="Tahoma"/>
          <w:bCs/>
        </w:rPr>
        <w:t>D</w:t>
      </w:r>
      <w:r w:rsidRPr="00C91FFB">
        <w:rPr>
          <w:rFonts w:ascii="Tahoma" w:hAnsi="Tahoma" w:cs="Tahoma"/>
          <w:bCs/>
        </w:rPr>
        <w:t xml:space="preserve"> provision by:</w:t>
      </w:r>
    </w:p>
    <w:p w14:paraId="7094D6F9" w14:textId="77777777" w:rsidR="00A15996" w:rsidRPr="00C91FFB" w:rsidRDefault="00A15996">
      <w:pPr>
        <w:ind w:left="360"/>
        <w:rPr>
          <w:rFonts w:ascii="Tahoma" w:hAnsi="Tahoma" w:cs="Tahoma"/>
          <w:bCs/>
        </w:rPr>
      </w:pPr>
    </w:p>
    <w:p w14:paraId="1907FFAD" w14:textId="77777777" w:rsidR="00A15996" w:rsidRPr="00C91FFB" w:rsidRDefault="00A15996">
      <w:pPr>
        <w:numPr>
          <w:ilvl w:val="0"/>
          <w:numId w:val="2"/>
        </w:numPr>
        <w:rPr>
          <w:rFonts w:ascii="Tahoma" w:hAnsi="Tahoma" w:cs="Tahoma"/>
        </w:rPr>
      </w:pPr>
      <w:r w:rsidRPr="00C91FFB">
        <w:rPr>
          <w:rFonts w:ascii="Tahoma" w:hAnsi="Tahoma" w:cs="Tahoma"/>
        </w:rPr>
        <w:t>championing inclusion and promoting a greater underst</w:t>
      </w:r>
      <w:r w:rsidR="00A95F35" w:rsidRPr="00C91FFB">
        <w:rPr>
          <w:rFonts w:ascii="Tahoma" w:hAnsi="Tahoma" w:cs="Tahoma"/>
        </w:rPr>
        <w:t>anding of issues related to SEND</w:t>
      </w:r>
    </w:p>
    <w:p w14:paraId="62E85501" w14:textId="77777777" w:rsidR="00A15996" w:rsidRPr="00C91FFB" w:rsidRDefault="00A15996">
      <w:pPr>
        <w:numPr>
          <w:ilvl w:val="0"/>
          <w:numId w:val="2"/>
        </w:numPr>
        <w:rPr>
          <w:rFonts w:ascii="Tahoma" w:hAnsi="Tahoma" w:cs="Tahoma"/>
        </w:rPr>
      </w:pPr>
      <w:r w:rsidRPr="00C91FFB">
        <w:rPr>
          <w:rFonts w:ascii="Tahoma" w:hAnsi="Tahoma" w:cs="Tahoma"/>
        </w:rPr>
        <w:t xml:space="preserve">being familiar </w:t>
      </w:r>
      <w:r w:rsidR="00D76066" w:rsidRPr="00C91FFB">
        <w:rPr>
          <w:rFonts w:ascii="Tahoma" w:hAnsi="Tahoma" w:cs="Tahoma"/>
        </w:rPr>
        <w:t xml:space="preserve">with key legislation and </w:t>
      </w:r>
      <w:r w:rsidR="00735F1E">
        <w:rPr>
          <w:rFonts w:ascii="Tahoma" w:hAnsi="Tahoma" w:cs="Tahoma"/>
        </w:rPr>
        <w:t>report</w:t>
      </w:r>
    </w:p>
    <w:p w14:paraId="0611FA4F" w14:textId="77777777" w:rsidR="00A15996" w:rsidRPr="00C91FFB" w:rsidRDefault="00A15996">
      <w:pPr>
        <w:numPr>
          <w:ilvl w:val="0"/>
          <w:numId w:val="2"/>
        </w:numPr>
        <w:rPr>
          <w:rFonts w:ascii="Tahoma" w:hAnsi="Tahoma" w:cs="Tahoma"/>
        </w:rPr>
      </w:pPr>
      <w:r w:rsidRPr="00C91FFB">
        <w:rPr>
          <w:rFonts w:ascii="Tahoma" w:hAnsi="Tahoma" w:cs="Tahoma"/>
        </w:rPr>
        <w:t>fostering communication between parents/carers of ch</w:t>
      </w:r>
      <w:r w:rsidR="00D76066" w:rsidRPr="00C91FFB">
        <w:rPr>
          <w:rFonts w:ascii="Tahoma" w:hAnsi="Tahoma" w:cs="Tahoma"/>
        </w:rPr>
        <w:t>ildren with SEND and the school</w:t>
      </w:r>
    </w:p>
    <w:p w14:paraId="7ABC4E3C" w14:textId="77777777" w:rsidR="00A15996" w:rsidRPr="00C91FFB" w:rsidRDefault="00A15996">
      <w:pPr>
        <w:numPr>
          <w:ilvl w:val="0"/>
          <w:numId w:val="2"/>
        </w:numPr>
        <w:rPr>
          <w:rFonts w:ascii="Tahoma" w:hAnsi="Tahoma" w:cs="Tahoma"/>
        </w:rPr>
      </w:pPr>
      <w:r w:rsidRPr="00C91FFB">
        <w:rPr>
          <w:rFonts w:ascii="Tahoma" w:hAnsi="Tahoma" w:cs="Tahoma"/>
        </w:rPr>
        <w:t>meeting with th</w:t>
      </w:r>
      <w:r w:rsidR="00D76066" w:rsidRPr="00C91FFB">
        <w:rPr>
          <w:rFonts w:ascii="Tahoma" w:hAnsi="Tahoma" w:cs="Tahoma"/>
        </w:rPr>
        <w:t>e SEN</w:t>
      </w:r>
      <w:r w:rsidR="00B857D3">
        <w:rPr>
          <w:rFonts w:ascii="Tahoma" w:hAnsi="Tahoma" w:cs="Tahoma"/>
        </w:rPr>
        <w:t>D</w:t>
      </w:r>
      <w:r w:rsidR="00D76066" w:rsidRPr="00C91FFB">
        <w:rPr>
          <w:rFonts w:ascii="Tahoma" w:hAnsi="Tahoma" w:cs="Tahoma"/>
        </w:rPr>
        <w:t>CO</w:t>
      </w:r>
      <w:r w:rsidR="00A95F35" w:rsidRPr="00C91FFB">
        <w:rPr>
          <w:rFonts w:ascii="Tahoma" w:hAnsi="Tahoma" w:cs="Tahoma"/>
        </w:rPr>
        <w:t>/learner support staff</w:t>
      </w:r>
      <w:r w:rsidR="00D76066" w:rsidRPr="00C91FFB">
        <w:rPr>
          <w:rFonts w:ascii="Tahoma" w:hAnsi="Tahoma" w:cs="Tahoma"/>
        </w:rPr>
        <w:t xml:space="preserve"> and visiting classrooms</w:t>
      </w:r>
    </w:p>
    <w:p w14:paraId="25125413" w14:textId="77777777" w:rsidR="00A15996" w:rsidRPr="00C91FFB" w:rsidRDefault="00A15996">
      <w:pPr>
        <w:numPr>
          <w:ilvl w:val="0"/>
          <w:numId w:val="2"/>
        </w:numPr>
        <w:rPr>
          <w:rFonts w:ascii="Tahoma" w:hAnsi="Tahoma" w:cs="Tahoma"/>
        </w:rPr>
      </w:pPr>
      <w:r w:rsidRPr="00C91FFB">
        <w:rPr>
          <w:rFonts w:ascii="Tahoma" w:hAnsi="Tahoma" w:cs="Tahoma"/>
        </w:rPr>
        <w:t>ensuring they have an understanding of the role of the SEN</w:t>
      </w:r>
      <w:r w:rsidR="00B857D3">
        <w:rPr>
          <w:rFonts w:ascii="Tahoma" w:hAnsi="Tahoma" w:cs="Tahoma"/>
        </w:rPr>
        <w:t>D</w:t>
      </w:r>
      <w:r w:rsidR="00D76066" w:rsidRPr="00C91FFB">
        <w:rPr>
          <w:rFonts w:ascii="Tahoma" w:hAnsi="Tahoma" w:cs="Tahoma"/>
        </w:rPr>
        <w:t>CO and how pupils are supported</w:t>
      </w:r>
    </w:p>
    <w:p w14:paraId="4B30358B" w14:textId="77777777" w:rsidR="00A15996" w:rsidRPr="00C91FFB" w:rsidRDefault="00A15996">
      <w:pPr>
        <w:numPr>
          <w:ilvl w:val="0"/>
          <w:numId w:val="2"/>
        </w:numPr>
        <w:rPr>
          <w:rFonts w:ascii="Tahoma" w:hAnsi="Tahoma" w:cs="Tahoma"/>
        </w:rPr>
      </w:pPr>
      <w:r w:rsidRPr="00C91FFB">
        <w:rPr>
          <w:rFonts w:ascii="Tahoma" w:hAnsi="Tahoma" w:cs="Tahoma"/>
        </w:rPr>
        <w:t>developing an awareness of the types of SEN</w:t>
      </w:r>
      <w:r w:rsidR="00B857D3">
        <w:rPr>
          <w:rFonts w:ascii="Tahoma" w:hAnsi="Tahoma" w:cs="Tahoma"/>
        </w:rPr>
        <w:t>D</w:t>
      </w:r>
      <w:r w:rsidRPr="00C91FFB">
        <w:rPr>
          <w:rFonts w:ascii="Tahoma" w:hAnsi="Tahoma" w:cs="Tahoma"/>
        </w:rPr>
        <w:t xml:space="preserve"> p</w:t>
      </w:r>
      <w:r w:rsidR="00D76066" w:rsidRPr="00C91FFB">
        <w:rPr>
          <w:rFonts w:ascii="Tahoma" w:hAnsi="Tahoma" w:cs="Tahoma"/>
        </w:rPr>
        <w:t>resent within the school cohort</w:t>
      </w:r>
    </w:p>
    <w:p w14:paraId="1382EAC4" w14:textId="77777777" w:rsidR="00A15996" w:rsidRPr="00C91FFB" w:rsidRDefault="00A15996">
      <w:pPr>
        <w:numPr>
          <w:ilvl w:val="0"/>
          <w:numId w:val="2"/>
        </w:numPr>
        <w:rPr>
          <w:rFonts w:ascii="Tahoma" w:hAnsi="Tahoma" w:cs="Tahoma"/>
        </w:rPr>
      </w:pPr>
      <w:r w:rsidRPr="00C91FFB">
        <w:rPr>
          <w:rFonts w:ascii="Tahoma" w:hAnsi="Tahoma" w:cs="Tahoma"/>
        </w:rPr>
        <w:t>understanding how funding received for SEN</w:t>
      </w:r>
      <w:r w:rsidR="00A95F35" w:rsidRPr="00C91FFB">
        <w:rPr>
          <w:rFonts w:ascii="Tahoma" w:hAnsi="Tahoma" w:cs="Tahoma"/>
        </w:rPr>
        <w:t>D is allocated by the school</w:t>
      </w:r>
    </w:p>
    <w:p w14:paraId="20752FCE" w14:textId="77777777" w:rsidR="00A15996" w:rsidRPr="00C91FFB" w:rsidRDefault="00A15996">
      <w:pPr>
        <w:numPr>
          <w:ilvl w:val="0"/>
          <w:numId w:val="2"/>
        </w:numPr>
        <w:rPr>
          <w:rFonts w:ascii="Tahoma" w:hAnsi="Tahoma" w:cs="Tahoma"/>
        </w:rPr>
      </w:pPr>
      <w:r w:rsidRPr="00C91FFB">
        <w:rPr>
          <w:rFonts w:ascii="Tahoma" w:hAnsi="Tahoma" w:cs="Tahoma"/>
        </w:rPr>
        <w:t>attending training in relati</w:t>
      </w:r>
      <w:r w:rsidR="00D76066" w:rsidRPr="00C91FFB">
        <w:rPr>
          <w:rFonts w:ascii="Tahoma" w:hAnsi="Tahoma" w:cs="Tahoma"/>
        </w:rPr>
        <w:t>on to SEND</w:t>
      </w:r>
    </w:p>
    <w:p w14:paraId="4AB7BA11" w14:textId="77777777" w:rsidR="00A15996" w:rsidRPr="00C91FFB" w:rsidRDefault="00A15996">
      <w:pPr>
        <w:numPr>
          <w:ilvl w:val="0"/>
          <w:numId w:val="2"/>
        </w:numPr>
        <w:rPr>
          <w:rFonts w:ascii="Tahoma" w:hAnsi="Tahoma" w:cs="Tahoma"/>
        </w:rPr>
      </w:pPr>
      <w:r w:rsidRPr="00C91FFB">
        <w:rPr>
          <w:rFonts w:ascii="Tahoma" w:hAnsi="Tahoma" w:cs="Tahoma"/>
        </w:rPr>
        <w:t>assisting in monitoring th</w:t>
      </w:r>
      <w:r w:rsidR="00D76066" w:rsidRPr="00C91FFB">
        <w:rPr>
          <w:rFonts w:ascii="Tahoma" w:hAnsi="Tahoma" w:cs="Tahoma"/>
        </w:rPr>
        <w:t>e progress of vulnerable pupils</w:t>
      </w:r>
    </w:p>
    <w:p w14:paraId="0569FBEA" w14:textId="77777777" w:rsidR="00A15996" w:rsidRPr="00C91FFB" w:rsidRDefault="00A15996" w:rsidP="00A95F35">
      <w:pPr>
        <w:numPr>
          <w:ilvl w:val="0"/>
          <w:numId w:val="2"/>
        </w:numPr>
        <w:rPr>
          <w:rFonts w:ascii="Tahoma" w:hAnsi="Tahoma" w:cs="Tahoma"/>
        </w:rPr>
      </w:pPr>
      <w:r w:rsidRPr="00C91FFB">
        <w:rPr>
          <w:rFonts w:ascii="Tahoma" w:hAnsi="Tahoma" w:cs="Tahoma"/>
        </w:rPr>
        <w:t>reviewing and monitor the e</w:t>
      </w:r>
      <w:r w:rsidR="00D76066" w:rsidRPr="00C91FFB">
        <w:rPr>
          <w:rFonts w:ascii="Tahoma" w:hAnsi="Tahoma" w:cs="Tahoma"/>
        </w:rPr>
        <w:t xml:space="preserve">ffectiveness of the SEND </w:t>
      </w:r>
      <w:r w:rsidR="00735F1E">
        <w:rPr>
          <w:rFonts w:ascii="Tahoma" w:hAnsi="Tahoma" w:cs="Tahoma"/>
        </w:rPr>
        <w:t>Report</w:t>
      </w:r>
    </w:p>
    <w:p w14:paraId="4DF1FC66" w14:textId="77777777" w:rsidR="00EE6541" w:rsidRDefault="00EE6541">
      <w:pPr>
        <w:jc w:val="center"/>
        <w:rPr>
          <w:rFonts w:ascii="Tahoma" w:hAnsi="Tahoma" w:cs="Tahoma"/>
          <w:b/>
        </w:rPr>
      </w:pPr>
    </w:p>
    <w:p w14:paraId="576CBE54" w14:textId="77777777" w:rsidR="001B5AAA" w:rsidRDefault="001B5AAA">
      <w:pPr>
        <w:jc w:val="center"/>
        <w:rPr>
          <w:rFonts w:ascii="Tahoma" w:hAnsi="Tahoma" w:cs="Tahoma"/>
          <w:b/>
        </w:rPr>
      </w:pPr>
    </w:p>
    <w:p w14:paraId="01CE7E3A" w14:textId="77777777" w:rsidR="001B5AAA" w:rsidRPr="00C91FFB" w:rsidRDefault="001B5AAA">
      <w:pPr>
        <w:jc w:val="center"/>
        <w:rPr>
          <w:rFonts w:ascii="Tahoma" w:hAnsi="Tahoma" w:cs="Tahoma"/>
          <w:b/>
        </w:rPr>
      </w:pPr>
    </w:p>
    <w:p w14:paraId="69CD2526" w14:textId="77777777" w:rsidR="00A15996" w:rsidRPr="00C91FFB" w:rsidRDefault="001F57D3">
      <w:pPr>
        <w:numPr>
          <w:ilvl w:val="0"/>
          <w:numId w:val="6"/>
        </w:numPr>
        <w:tabs>
          <w:tab w:val="left" w:pos="142"/>
        </w:tabs>
        <w:ind w:left="0" w:firstLine="0"/>
        <w:rPr>
          <w:rFonts w:ascii="Tahoma" w:hAnsi="Tahoma" w:cs="Tahoma"/>
          <w:b/>
          <w:bCs/>
        </w:rPr>
      </w:pPr>
      <w:r w:rsidRPr="00C91FFB">
        <w:rPr>
          <w:rFonts w:ascii="Tahoma" w:hAnsi="Tahoma" w:cs="Tahoma"/>
          <w:b/>
          <w:bCs/>
        </w:rPr>
        <w:t xml:space="preserve">How will school staff support my child/young person? </w:t>
      </w:r>
    </w:p>
    <w:p w14:paraId="7E1717D7" w14:textId="77777777" w:rsidR="001B5AAA" w:rsidRDefault="001B5AAA">
      <w:pPr>
        <w:rPr>
          <w:rFonts w:ascii="Tahoma" w:hAnsi="Tahoma" w:cs="Tahoma"/>
          <w:bCs/>
        </w:rPr>
      </w:pPr>
    </w:p>
    <w:p w14:paraId="56FA9FAB" w14:textId="77777777" w:rsidR="00A15996" w:rsidRDefault="001B5AAA">
      <w:pPr>
        <w:rPr>
          <w:rFonts w:ascii="Tahoma" w:hAnsi="Tahoma" w:cs="Tahoma"/>
          <w:bCs/>
        </w:rPr>
      </w:pPr>
      <w:r w:rsidRPr="001B5AAA">
        <w:rPr>
          <w:rFonts w:ascii="Tahoma" w:hAnsi="Tahoma" w:cs="Tahoma"/>
          <w:bCs/>
        </w:rPr>
        <w:t xml:space="preserve">Provision for pupils at </w:t>
      </w:r>
      <w:r w:rsidR="00BC6CB5">
        <w:rPr>
          <w:rFonts w:ascii="Tahoma" w:hAnsi="Tahoma" w:cs="Tahoma"/>
          <w:bCs/>
        </w:rPr>
        <w:t>Mosslands</w:t>
      </w:r>
      <w:r w:rsidRPr="001B5AAA">
        <w:rPr>
          <w:rFonts w:ascii="Tahoma" w:hAnsi="Tahoma" w:cs="Tahoma"/>
          <w:bCs/>
        </w:rPr>
        <w:t xml:space="preserve"> School with special educational needs and/or disability is the responsibility of the school as a whole with specialist guidance fro</w:t>
      </w:r>
      <w:r>
        <w:rPr>
          <w:rFonts w:ascii="Tahoma" w:hAnsi="Tahoma" w:cs="Tahoma"/>
          <w:bCs/>
        </w:rPr>
        <w:t>m the SEN</w:t>
      </w:r>
      <w:r w:rsidR="00B857D3">
        <w:rPr>
          <w:rFonts w:ascii="Tahoma" w:hAnsi="Tahoma" w:cs="Tahoma"/>
          <w:bCs/>
        </w:rPr>
        <w:t>D</w:t>
      </w:r>
      <w:r>
        <w:rPr>
          <w:rFonts w:ascii="Tahoma" w:hAnsi="Tahoma" w:cs="Tahoma"/>
          <w:bCs/>
        </w:rPr>
        <w:t>CO, the Governing Body</w:t>
      </w:r>
      <w:r w:rsidRPr="001B5AAA">
        <w:rPr>
          <w:rFonts w:ascii="Tahoma" w:hAnsi="Tahoma" w:cs="Tahoma"/>
          <w:bCs/>
        </w:rPr>
        <w:t xml:space="preserve"> and the Headteacher. All teaching staff are teachers of pupils with special educational needs. We adopt a graduated response to meeting special educational needs and/or disabilities.</w:t>
      </w:r>
    </w:p>
    <w:p w14:paraId="67CC5A08" w14:textId="77777777" w:rsidR="001B5AAA" w:rsidRPr="00C91FFB" w:rsidRDefault="001B5AAA">
      <w:pPr>
        <w:rPr>
          <w:rFonts w:ascii="Tahoma" w:hAnsi="Tahoma" w:cs="Tahoma"/>
          <w:bCs/>
        </w:rPr>
      </w:pPr>
    </w:p>
    <w:p w14:paraId="25A6C8DD" w14:textId="77777777" w:rsidR="00A15996" w:rsidRPr="00C91FFB" w:rsidRDefault="00A15996">
      <w:pPr>
        <w:autoSpaceDE w:val="0"/>
        <w:rPr>
          <w:rFonts w:ascii="Tahoma" w:hAnsi="Tahoma" w:cs="Tahoma"/>
        </w:rPr>
      </w:pPr>
      <w:r w:rsidRPr="00C91FFB">
        <w:rPr>
          <w:rFonts w:ascii="Tahoma" w:hAnsi="Tahoma" w:cs="Tahoma"/>
        </w:rPr>
        <w:t>The main methods of provision made by the school and coordinated by the SEN</w:t>
      </w:r>
      <w:r w:rsidR="00B857D3">
        <w:rPr>
          <w:rFonts w:ascii="Tahoma" w:hAnsi="Tahoma" w:cs="Tahoma"/>
        </w:rPr>
        <w:t>D</w:t>
      </w:r>
      <w:r w:rsidRPr="00C91FFB">
        <w:rPr>
          <w:rFonts w:ascii="Tahoma" w:hAnsi="Tahoma" w:cs="Tahoma"/>
        </w:rPr>
        <w:t>CO are:</w:t>
      </w:r>
    </w:p>
    <w:p w14:paraId="0A74859A" w14:textId="77777777" w:rsidR="00A15996" w:rsidRPr="00C91FFB" w:rsidRDefault="00A15996">
      <w:pPr>
        <w:autoSpaceDE w:val="0"/>
        <w:rPr>
          <w:rFonts w:ascii="Tahoma" w:hAnsi="Tahoma" w:cs="Tahoma"/>
        </w:rPr>
      </w:pPr>
    </w:p>
    <w:p w14:paraId="33362B14" w14:textId="1B10AFCE" w:rsidR="00A15996" w:rsidRPr="00C91FFB" w:rsidRDefault="00A15996">
      <w:pPr>
        <w:autoSpaceDE w:val="0"/>
        <w:ind w:left="360"/>
        <w:rPr>
          <w:rFonts w:ascii="Tahoma" w:hAnsi="Tahoma" w:cs="Tahoma"/>
        </w:rPr>
      </w:pPr>
      <w:r w:rsidRPr="00C91FFB">
        <w:rPr>
          <w:rFonts w:ascii="Tahoma" w:hAnsi="Tahoma" w:cs="Tahoma"/>
        </w:rPr>
        <w:t xml:space="preserve">• Full-time education in classes, with additional help and support by class teacher/subject teachers through a differentiated curriculum </w:t>
      </w:r>
      <w:r w:rsidR="006873D7" w:rsidRPr="00C91FFB">
        <w:rPr>
          <w:rFonts w:ascii="Tahoma" w:hAnsi="Tahoma" w:cs="Tahoma"/>
        </w:rPr>
        <w:t xml:space="preserve">(quality first teaching) </w:t>
      </w:r>
      <w:r w:rsidRPr="00C91FFB">
        <w:rPr>
          <w:rFonts w:ascii="Tahoma" w:hAnsi="Tahoma" w:cs="Tahoma"/>
        </w:rPr>
        <w:t>and/or access to a</w:t>
      </w:r>
      <w:r w:rsidR="00D76066" w:rsidRPr="00C91FFB">
        <w:rPr>
          <w:rFonts w:ascii="Tahoma" w:hAnsi="Tahoma" w:cs="Tahoma"/>
        </w:rPr>
        <w:t xml:space="preserve"> </w:t>
      </w:r>
      <w:r w:rsidR="003F4850">
        <w:rPr>
          <w:rFonts w:ascii="Tahoma" w:hAnsi="Tahoma" w:cs="Tahoma"/>
        </w:rPr>
        <w:t>SEND Support Assistant</w:t>
      </w:r>
      <w:r w:rsidR="00D76066" w:rsidRPr="00C91FFB">
        <w:rPr>
          <w:rFonts w:ascii="Tahoma" w:hAnsi="Tahoma" w:cs="Tahoma"/>
        </w:rPr>
        <w:t xml:space="preserve"> if required</w:t>
      </w:r>
    </w:p>
    <w:p w14:paraId="401F78B4" w14:textId="77777777" w:rsidR="00A15996" w:rsidRPr="00C91FFB" w:rsidRDefault="00A15996">
      <w:pPr>
        <w:autoSpaceDE w:val="0"/>
        <w:ind w:left="360"/>
        <w:rPr>
          <w:rFonts w:ascii="Tahoma" w:hAnsi="Tahoma" w:cs="Tahoma"/>
        </w:rPr>
      </w:pPr>
      <w:r w:rsidRPr="00C91FFB">
        <w:rPr>
          <w:rFonts w:ascii="Tahoma" w:hAnsi="Tahoma" w:cs="Tahoma"/>
        </w:rPr>
        <w:t>• Tailored intervention that is regularly evaluated for impa</w:t>
      </w:r>
      <w:r w:rsidR="00D76066" w:rsidRPr="00C91FFB">
        <w:rPr>
          <w:rFonts w:ascii="Tahoma" w:hAnsi="Tahoma" w:cs="Tahoma"/>
        </w:rPr>
        <w:t>ct</w:t>
      </w:r>
    </w:p>
    <w:p w14:paraId="12667473" w14:textId="77777777" w:rsidR="002C6CD1" w:rsidRPr="00C91FFB" w:rsidRDefault="002C6CD1" w:rsidP="002C6CD1">
      <w:pPr>
        <w:autoSpaceDE w:val="0"/>
        <w:ind w:left="360"/>
        <w:rPr>
          <w:rFonts w:ascii="Tahoma" w:hAnsi="Tahoma" w:cs="Tahoma"/>
        </w:rPr>
      </w:pPr>
      <w:r w:rsidRPr="00C91FFB">
        <w:rPr>
          <w:rFonts w:ascii="Tahoma" w:hAnsi="Tahoma" w:cs="Tahoma"/>
        </w:rPr>
        <w:t xml:space="preserve">• Weekly </w:t>
      </w:r>
      <w:r w:rsidR="00D76066" w:rsidRPr="00C91FFB">
        <w:rPr>
          <w:rFonts w:ascii="Tahoma" w:hAnsi="Tahoma" w:cs="Tahoma"/>
        </w:rPr>
        <w:t>life and social skills sessions</w:t>
      </w:r>
    </w:p>
    <w:p w14:paraId="7F8E1832" w14:textId="77777777" w:rsidR="00A15996" w:rsidRPr="00C91FFB" w:rsidRDefault="00A15996">
      <w:pPr>
        <w:autoSpaceDE w:val="0"/>
        <w:ind w:left="360"/>
        <w:rPr>
          <w:rFonts w:ascii="Tahoma" w:hAnsi="Tahoma" w:cs="Tahoma"/>
        </w:rPr>
      </w:pPr>
      <w:r w:rsidRPr="00C91FFB">
        <w:rPr>
          <w:rFonts w:ascii="Tahoma" w:hAnsi="Tahoma" w:cs="Tahoma"/>
        </w:rPr>
        <w:t>• In-class support with res</w:t>
      </w:r>
      <w:r w:rsidR="00D76066" w:rsidRPr="00C91FFB">
        <w:rPr>
          <w:rFonts w:ascii="Tahoma" w:hAnsi="Tahoma" w:cs="Tahoma"/>
        </w:rPr>
        <w:t>ources or specialised equipment</w:t>
      </w:r>
    </w:p>
    <w:p w14:paraId="09432DC1" w14:textId="77777777" w:rsidR="002C6CD1" w:rsidRPr="00C91FFB" w:rsidRDefault="00A15996" w:rsidP="002C6CD1">
      <w:pPr>
        <w:autoSpaceDE w:val="0"/>
        <w:ind w:left="360"/>
        <w:rPr>
          <w:rFonts w:ascii="Tahoma" w:hAnsi="Tahoma" w:cs="Tahoma"/>
        </w:rPr>
      </w:pPr>
      <w:r w:rsidRPr="00C91FFB">
        <w:rPr>
          <w:rFonts w:ascii="Tahoma" w:hAnsi="Tahoma" w:cs="Tahoma"/>
        </w:rPr>
        <w:t>• Support from specialists within class or as part of an agreed and</w:t>
      </w:r>
      <w:r w:rsidR="00D76066" w:rsidRPr="00C91FFB">
        <w:rPr>
          <w:rFonts w:ascii="Tahoma" w:hAnsi="Tahoma" w:cs="Tahoma"/>
        </w:rPr>
        <w:t xml:space="preserve"> monitored withdrawal programme</w:t>
      </w:r>
    </w:p>
    <w:p w14:paraId="713EF4B1" w14:textId="77777777" w:rsidR="002C6CD1" w:rsidRPr="00C91FFB" w:rsidRDefault="002C6CD1" w:rsidP="002C6CD1">
      <w:pPr>
        <w:autoSpaceDE w:val="0"/>
        <w:ind w:left="360"/>
        <w:rPr>
          <w:rFonts w:ascii="Tahoma" w:hAnsi="Tahoma" w:cs="Tahoma"/>
        </w:rPr>
      </w:pPr>
      <w:r w:rsidRPr="00C91FFB">
        <w:rPr>
          <w:rFonts w:ascii="Tahoma" w:hAnsi="Tahoma" w:cs="Tahoma"/>
        </w:rPr>
        <w:t xml:space="preserve">• Students </w:t>
      </w:r>
      <w:r w:rsidR="00923B0D" w:rsidRPr="00C91FFB">
        <w:rPr>
          <w:rFonts w:ascii="Tahoma" w:hAnsi="Tahoma" w:cs="Tahoma"/>
        </w:rPr>
        <w:t>with physical disabilities who receive</w:t>
      </w:r>
      <w:r w:rsidRPr="00C91FFB">
        <w:rPr>
          <w:rFonts w:ascii="Tahoma" w:hAnsi="Tahoma" w:cs="Tahoma"/>
        </w:rPr>
        <w:t xml:space="preserve"> LA transport to and from school</w:t>
      </w:r>
      <w:r w:rsidR="00923B0D" w:rsidRPr="00C91FFB">
        <w:rPr>
          <w:rFonts w:ascii="Tahoma" w:hAnsi="Tahoma" w:cs="Tahoma"/>
        </w:rPr>
        <w:t>, or transport from parents,</w:t>
      </w:r>
      <w:r w:rsidRPr="00C91FFB">
        <w:rPr>
          <w:rFonts w:ascii="Tahoma" w:hAnsi="Tahoma" w:cs="Tahoma"/>
        </w:rPr>
        <w:t xml:space="preserve"> are escorted to and from </w:t>
      </w:r>
      <w:r w:rsidR="00923B0D" w:rsidRPr="00C91FFB">
        <w:rPr>
          <w:rFonts w:ascii="Tahoma" w:hAnsi="Tahoma" w:cs="Tahoma"/>
        </w:rPr>
        <w:t>reception</w:t>
      </w:r>
    </w:p>
    <w:p w14:paraId="173E1141" w14:textId="77777777" w:rsidR="002C6CD1" w:rsidRPr="00C91FFB" w:rsidRDefault="002C6CD1" w:rsidP="000334FF">
      <w:pPr>
        <w:autoSpaceDE w:val="0"/>
        <w:rPr>
          <w:rFonts w:ascii="Tahoma" w:hAnsi="Tahoma" w:cs="Tahoma"/>
        </w:rPr>
      </w:pPr>
    </w:p>
    <w:p w14:paraId="4328B445" w14:textId="77777777" w:rsidR="001F57D3" w:rsidRPr="00C91FFB" w:rsidRDefault="001F57D3" w:rsidP="001F57D3">
      <w:pPr>
        <w:rPr>
          <w:rFonts w:ascii="Tahoma" w:hAnsi="Tahoma" w:cs="Tahoma"/>
          <w:b/>
          <w:bCs/>
          <w:iCs/>
        </w:rPr>
      </w:pPr>
    </w:p>
    <w:p w14:paraId="0B9883C0" w14:textId="77777777" w:rsidR="001F57D3" w:rsidRPr="00C91FFB" w:rsidRDefault="001F57D3" w:rsidP="001F57D3">
      <w:pPr>
        <w:rPr>
          <w:rFonts w:ascii="Tahoma" w:hAnsi="Tahoma" w:cs="Tahoma"/>
          <w:b/>
          <w:bCs/>
          <w:iCs/>
        </w:rPr>
      </w:pPr>
      <w:r w:rsidRPr="00C91FFB">
        <w:rPr>
          <w:rFonts w:ascii="Tahoma" w:hAnsi="Tahoma" w:cs="Tahoma"/>
          <w:b/>
          <w:bCs/>
          <w:iCs/>
        </w:rPr>
        <w:t>School Support (K)</w:t>
      </w:r>
    </w:p>
    <w:p w14:paraId="75031791" w14:textId="77777777" w:rsidR="001F57D3" w:rsidRPr="00C91FFB" w:rsidRDefault="001F57D3" w:rsidP="001F57D3">
      <w:pPr>
        <w:rPr>
          <w:rFonts w:ascii="Tahoma" w:hAnsi="Tahoma" w:cs="Tahoma"/>
          <w:b/>
          <w:bCs/>
          <w:iCs/>
        </w:rPr>
      </w:pPr>
    </w:p>
    <w:p w14:paraId="12AC0612" w14:textId="77777777" w:rsidR="001F57D3" w:rsidRPr="00C91FFB" w:rsidRDefault="001F57D3" w:rsidP="001F57D3">
      <w:pPr>
        <w:autoSpaceDE w:val="0"/>
        <w:rPr>
          <w:rFonts w:ascii="Tahoma" w:hAnsi="Tahoma" w:cs="Tahoma"/>
        </w:rPr>
      </w:pPr>
      <w:r w:rsidRPr="00C91FFB">
        <w:rPr>
          <w:rFonts w:ascii="Tahoma" w:hAnsi="Tahoma" w:cs="Tahoma"/>
        </w:rPr>
        <w:t>A child with a diagnosed condition or disability is placed on the school SEND Register. The SEN</w:t>
      </w:r>
      <w:r w:rsidR="00B857D3">
        <w:rPr>
          <w:rFonts w:ascii="Tahoma" w:hAnsi="Tahoma" w:cs="Tahoma"/>
        </w:rPr>
        <w:t>D</w:t>
      </w:r>
      <w:r w:rsidRPr="00C91FFB">
        <w:rPr>
          <w:rFonts w:ascii="Tahoma" w:hAnsi="Tahoma" w:cs="Tahoma"/>
        </w:rPr>
        <w:t>CO will take the lead in coordinating additional or different provision within school to enable the pupil to learn more effectively. The SEN</w:t>
      </w:r>
      <w:r w:rsidR="00B857D3">
        <w:rPr>
          <w:rFonts w:ascii="Tahoma" w:hAnsi="Tahoma" w:cs="Tahoma"/>
        </w:rPr>
        <w:t>D</w:t>
      </w:r>
      <w:r w:rsidRPr="00C91FFB">
        <w:rPr>
          <w:rFonts w:ascii="Tahoma" w:hAnsi="Tahoma" w:cs="Tahoma"/>
        </w:rPr>
        <w:t>CO will work closely with the parents/carers, teacher and pupil and may produce a student passport outlining specific, measurable targets and strategies to meet the child’s needs. The pupil’s progress will be carefully monitored and student passports (if required) will be reviewed termly.</w:t>
      </w:r>
    </w:p>
    <w:p w14:paraId="6C71A5B2" w14:textId="77777777" w:rsidR="001F57D3" w:rsidRPr="00C91FFB" w:rsidRDefault="001F57D3" w:rsidP="001F57D3">
      <w:pPr>
        <w:autoSpaceDE w:val="0"/>
        <w:rPr>
          <w:rFonts w:ascii="Tahoma" w:hAnsi="Tahoma" w:cs="Tahoma"/>
        </w:rPr>
      </w:pPr>
    </w:p>
    <w:p w14:paraId="5EEE909A" w14:textId="77777777" w:rsidR="001F57D3" w:rsidRPr="00C91FFB" w:rsidRDefault="001F57D3" w:rsidP="001F57D3">
      <w:pPr>
        <w:autoSpaceDE w:val="0"/>
        <w:rPr>
          <w:rFonts w:ascii="Tahoma" w:hAnsi="Tahoma" w:cs="Tahoma"/>
        </w:rPr>
      </w:pPr>
      <w:r w:rsidRPr="00C91FFB">
        <w:rPr>
          <w:rFonts w:ascii="Tahoma" w:hAnsi="Tahoma" w:cs="Tahoma"/>
        </w:rPr>
        <w:t>Recommendations from external agencies (</w:t>
      </w:r>
      <w:proofErr w:type="gramStart"/>
      <w:r w:rsidRPr="00C91FFB">
        <w:rPr>
          <w:rFonts w:ascii="Tahoma" w:hAnsi="Tahoma" w:cs="Tahoma"/>
        </w:rPr>
        <w:t>e.g.</w:t>
      </w:r>
      <w:proofErr w:type="gramEnd"/>
      <w:r w:rsidRPr="00C91FFB">
        <w:rPr>
          <w:rFonts w:ascii="Tahoma" w:hAnsi="Tahoma" w:cs="Tahoma"/>
        </w:rPr>
        <w:t xml:space="preserve"> educational psychologist, speech and language therapist, outreach teachers) will be shared with teachers. Any additional strategies will be implemented by the class teacher based on the advice received from outside agencies. </w:t>
      </w:r>
    </w:p>
    <w:p w14:paraId="012E565D" w14:textId="77777777" w:rsidR="001F57D3" w:rsidRPr="00C91FFB" w:rsidRDefault="001F57D3" w:rsidP="001F57D3">
      <w:pPr>
        <w:autoSpaceDE w:val="0"/>
        <w:rPr>
          <w:rFonts w:ascii="Tahoma" w:hAnsi="Tahoma" w:cs="Tahoma"/>
          <w:b/>
          <w:bCs/>
          <w:i/>
          <w:iCs/>
        </w:rPr>
      </w:pPr>
    </w:p>
    <w:p w14:paraId="69B3EF45" w14:textId="77777777" w:rsidR="001F57D3" w:rsidRPr="00C91FFB" w:rsidRDefault="001F57D3" w:rsidP="001F57D3">
      <w:pPr>
        <w:autoSpaceDE w:val="0"/>
        <w:rPr>
          <w:rFonts w:ascii="Tahoma" w:hAnsi="Tahoma" w:cs="Tahoma"/>
          <w:b/>
        </w:rPr>
      </w:pPr>
      <w:r w:rsidRPr="00C91FFB">
        <w:rPr>
          <w:rFonts w:ascii="Tahoma" w:hAnsi="Tahoma" w:cs="Tahoma"/>
          <w:b/>
        </w:rPr>
        <w:t>Statutory Assessment</w:t>
      </w:r>
    </w:p>
    <w:p w14:paraId="36EF20D4" w14:textId="77777777" w:rsidR="001F57D3" w:rsidRPr="00C91FFB" w:rsidRDefault="001F57D3" w:rsidP="001F57D3">
      <w:pPr>
        <w:autoSpaceDE w:val="0"/>
        <w:rPr>
          <w:rFonts w:ascii="Tahoma" w:hAnsi="Tahoma" w:cs="Tahoma"/>
          <w:b/>
        </w:rPr>
      </w:pPr>
    </w:p>
    <w:p w14:paraId="0ECB4680" w14:textId="77777777" w:rsidR="001F57D3" w:rsidRPr="00C91FFB" w:rsidRDefault="001F57D3" w:rsidP="001F57D3">
      <w:pPr>
        <w:autoSpaceDE w:val="0"/>
        <w:rPr>
          <w:rFonts w:ascii="Tahoma" w:hAnsi="Tahoma" w:cs="Tahoma"/>
        </w:rPr>
      </w:pPr>
      <w:r w:rsidRPr="00C91FFB">
        <w:rPr>
          <w:rFonts w:ascii="Tahoma" w:hAnsi="Tahoma" w:cs="Tahoma"/>
        </w:rPr>
        <w:t>Where a request for a statutory assessment is made by the school to the local authority (LA), the pupil will have demonstrated significant cause for concern. The LA require information about the pupil’s progress over time and also need documentation in relation to the pupil’s special educational needs and any action taken to deal with those needs, including any resources or special arrangements put in place. The SEN</w:t>
      </w:r>
      <w:r w:rsidR="00B857D3">
        <w:rPr>
          <w:rFonts w:ascii="Tahoma" w:hAnsi="Tahoma" w:cs="Tahoma"/>
        </w:rPr>
        <w:t>D</w:t>
      </w:r>
      <w:r w:rsidRPr="00C91FFB">
        <w:rPr>
          <w:rFonts w:ascii="Tahoma" w:hAnsi="Tahoma" w:cs="Tahoma"/>
        </w:rPr>
        <w:t xml:space="preserve">CO completes statutory assessment paperwork for the LA in these cases, and liaises with both outside agencies and the LA. If successful, the child will receive an Education and Health Care Plan (EHCP). </w:t>
      </w:r>
    </w:p>
    <w:p w14:paraId="275C5C0B" w14:textId="77777777" w:rsidR="000334FF" w:rsidRDefault="000334FF" w:rsidP="001F57D3">
      <w:pPr>
        <w:autoSpaceDE w:val="0"/>
        <w:autoSpaceDN w:val="0"/>
        <w:adjustRightInd w:val="0"/>
        <w:rPr>
          <w:rFonts w:ascii="Tahoma" w:hAnsi="Tahoma" w:cs="Tahoma"/>
          <w:b/>
        </w:rPr>
      </w:pPr>
    </w:p>
    <w:p w14:paraId="1D43C6AC" w14:textId="77777777" w:rsidR="000334FF" w:rsidRDefault="000334FF" w:rsidP="001F57D3">
      <w:pPr>
        <w:autoSpaceDE w:val="0"/>
        <w:autoSpaceDN w:val="0"/>
        <w:adjustRightInd w:val="0"/>
        <w:rPr>
          <w:rFonts w:ascii="Tahoma" w:hAnsi="Tahoma" w:cs="Tahoma"/>
          <w:b/>
        </w:rPr>
      </w:pPr>
    </w:p>
    <w:p w14:paraId="4C29828F" w14:textId="77777777" w:rsidR="001F57D3" w:rsidRPr="0016742E" w:rsidRDefault="001F57D3" w:rsidP="001F57D3">
      <w:pPr>
        <w:autoSpaceDE w:val="0"/>
        <w:autoSpaceDN w:val="0"/>
        <w:adjustRightInd w:val="0"/>
        <w:rPr>
          <w:rFonts w:ascii="Tahoma" w:hAnsi="Tahoma" w:cs="Tahoma"/>
          <w:b/>
        </w:rPr>
      </w:pPr>
      <w:r w:rsidRPr="0016742E">
        <w:rPr>
          <w:rFonts w:ascii="Tahoma" w:hAnsi="Tahoma" w:cs="Tahoma"/>
          <w:b/>
        </w:rPr>
        <w:t>Provision for children with SEND</w:t>
      </w:r>
    </w:p>
    <w:p w14:paraId="6F828C20" w14:textId="77777777" w:rsidR="001F57D3" w:rsidRPr="00C91FFB" w:rsidRDefault="001F57D3" w:rsidP="001F57D3">
      <w:pPr>
        <w:autoSpaceDE w:val="0"/>
        <w:autoSpaceDN w:val="0"/>
        <w:adjustRightInd w:val="0"/>
        <w:rPr>
          <w:rFonts w:ascii="Tahoma" w:hAnsi="Tahoma" w:cs="Tahoma"/>
        </w:rPr>
      </w:pPr>
    </w:p>
    <w:p w14:paraId="7E46A234" w14:textId="77777777" w:rsidR="001F57D3" w:rsidRPr="00C91FFB" w:rsidRDefault="001F57D3" w:rsidP="001F57D3">
      <w:pPr>
        <w:autoSpaceDE w:val="0"/>
        <w:autoSpaceDN w:val="0"/>
        <w:adjustRightInd w:val="0"/>
        <w:rPr>
          <w:rFonts w:ascii="Tahoma" w:hAnsi="Tahoma" w:cs="Tahoma"/>
        </w:rPr>
      </w:pPr>
      <w:r w:rsidRPr="00C91FFB">
        <w:rPr>
          <w:rFonts w:ascii="Tahoma" w:hAnsi="Tahoma" w:cs="Tahoma"/>
        </w:rPr>
        <w:t>The aim of formally identifying a student with SEND is to help school ensure that effective provision is put in place and so remove barriers to learning. The support provided consists of a four – part process:</w:t>
      </w:r>
    </w:p>
    <w:p w14:paraId="76C9AB62" w14:textId="77777777" w:rsidR="001B5AAA" w:rsidRDefault="001B5AAA" w:rsidP="001F57D3">
      <w:pPr>
        <w:autoSpaceDE w:val="0"/>
        <w:autoSpaceDN w:val="0"/>
        <w:adjustRightInd w:val="0"/>
        <w:rPr>
          <w:rFonts w:ascii="Tahoma" w:hAnsi="Tahoma" w:cs="Tahoma"/>
          <w:b/>
        </w:rPr>
      </w:pPr>
    </w:p>
    <w:p w14:paraId="31C0D09A" w14:textId="77777777" w:rsidR="001F57D3" w:rsidRPr="00C91FFB" w:rsidRDefault="001F57D3" w:rsidP="001F57D3">
      <w:pPr>
        <w:autoSpaceDE w:val="0"/>
        <w:autoSpaceDN w:val="0"/>
        <w:adjustRightInd w:val="0"/>
        <w:rPr>
          <w:rFonts w:ascii="Tahoma" w:hAnsi="Tahoma" w:cs="Tahoma"/>
          <w:b/>
        </w:rPr>
      </w:pPr>
      <w:r w:rsidRPr="00C91FFB">
        <w:rPr>
          <w:rFonts w:ascii="Tahoma" w:hAnsi="Tahoma" w:cs="Tahoma"/>
          <w:b/>
        </w:rPr>
        <w:t>Assess Plan Do Review</w:t>
      </w:r>
    </w:p>
    <w:p w14:paraId="4D0F837A" w14:textId="77777777" w:rsidR="001F57D3" w:rsidRPr="00C91FFB" w:rsidRDefault="001F57D3" w:rsidP="001F57D3">
      <w:pPr>
        <w:autoSpaceDE w:val="0"/>
        <w:autoSpaceDN w:val="0"/>
        <w:adjustRightInd w:val="0"/>
        <w:rPr>
          <w:rFonts w:ascii="Tahoma" w:hAnsi="Tahoma" w:cs="Tahoma"/>
        </w:rPr>
      </w:pPr>
    </w:p>
    <w:p w14:paraId="6733CFDC" w14:textId="77777777" w:rsidR="001F57D3" w:rsidRPr="00C91FFB" w:rsidRDefault="001F57D3" w:rsidP="001F57D3">
      <w:pPr>
        <w:autoSpaceDE w:val="0"/>
        <w:autoSpaceDN w:val="0"/>
        <w:adjustRightInd w:val="0"/>
        <w:rPr>
          <w:rFonts w:ascii="Tahoma" w:hAnsi="Tahoma" w:cs="Tahoma"/>
        </w:rPr>
      </w:pPr>
      <w:r w:rsidRPr="00C91FFB">
        <w:rPr>
          <w:rFonts w:ascii="Tahoma" w:hAnsi="Tahoma" w:cs="Tahoma"/>
        </w:rPr>
        <w:t>This cycle enables the identification of those interventions which are the most effective in supporting the student to achieve good progress and outcomes.</w:t>
      </w:r>
    </w:p>
    <w:p w14:paraId="49BA2461" w14:textId="77777777" w:rsidR="001F57D3" w:rsidRPr="00C91FFB" w:rsidRDefault="001F57D3" w:rsidP="001F57D3">
      <w:pPr>
        <w:autoSpaceDE w:val="0"/>
        <w:autoSpaceDN w:val="0"/>
        <w:adjustRightInd w:val="0"/>
        <w:rPr>
          <w:rFonts w:ascii="Tahoma" w:hAnsi="Tahoma" w:cs="Tahoma"/>
        </w:rPr>
      </w:pPr>
    </w:p>
    <w:p w14:paraId="051287F1" w14:textId="77777777" w:rsidR="001F57D3" w:rsidRPr="00C91FFB" w:rsidRDefault="001F57D3" w:rsidP="001F57D3">
      <w:pPr>
        <w:autoSpaceDE w:val="0"/>
        <w:autoSpaceDN w:val="0"/>
        <w:adjustRightInd w:val="0"/>
        <w:rPr>
          <w:rFonts w:ascii="Tahoma" w:hAnsi="Tahoma" w:cs="Tahoma"/>
          <w:i/>
        </w:rPr>
      </w:pPr>
      <w:r w:rsidRPr="00C91FFB">
        <w:rPr>
          <w:rFonts w:ascii="Tahoma" w:hAnsi="Tahoma" w:cs="Tahoma"/>
          <w:b/>
        </w:rPr>
        <w:t>Assess:</w:t>
      </w:r>
      <w:r w:rsidRPr="00C91FFB">
        <w:rPr>
          <w:rFonts w:ascii="Tahoma" w:hAnsi="Tahoma" w:cs="Tahoma"/>
        </w:rPr>
        <w:t xml:space="preserve"> </w:t>
      </w:r>
      <w:r w:rsidRPr="00C91FFB">
        <w:rPr>
          <w:rFonts w:ascii="Tahoma" w:hAnsi="Tahoma" w:cs="Tahoma"/>
          <w:i/>
        </w:rPr>
        <w:t>How does the school decide if a child needs extra support?</w:t>
      </w:r>
    </w:p>
    <w:p w14:paraId="32F5CED7" w14:textId="77777777" w:rsidR="001F57D3" w:rsidRPr="00C91FFB" w:rsidRDefault="001F57D3" w:rsidP="001F57D3">
      <w:pPr>
        <w:autoSpaceDE w:val="0"/>
        <w:autoSpaceDN w:val="0"/>
        <w:adjustRightInd w:val="0"/>
        <w:rPr>
          <w:rFonts w:ascii="Tahoma" w:hAnsi="Tahoma" w:cs="Tahoma"/>
        </w:rPr>
      </w:pPr>
      <w:r w:rsidRPr="00C91FFB">
        <w:rPr>
          <w:rFonts w:ascii="Tahoma" w:hAnsi="Tahoma" w:cs="Tahoma"/>
        </w:rPr>
        <w:t>The class teacher’s assessment and experience of working with the student, details of previous progress and attainment, comparisons with peers and national data, specific assessment tasks and tests as well as the views of parents and students is used to identify needs. Advice may also come from external support services.</w:t>
      </w:r>
    </w:p>
    <w:p w14:paraId="1B0CE0FB" w14:textId="77777777" w:rsidR="001F57D3" w:rsidRPr="00C91FFB" w:rsidRDefault="001F57D3" w:rsidP="001F57D3">
      <w:pPr>
        <w:autoSpaceDE w:val="0"/>
        <w:autoSpaceDN w:val="0"/>
        <w:adjustRightInd w:val="0"/>
        <w:rPr>
          <w:rFonts w:ascii="Tahoma" w:hAnsi="Tahoma" w:cs="Tahoma"/>
        </w:rPr>
      </w:pPr>
    </w:p>
    <w:p w14:paraId="581FAC9D" w14:textId="77777777" w:rsidR="009261AF" w:rsidRDefault="009261AF" w:rsidP="001F57D3">
      <w:pPr>
        <w:autoSpaceDE w:val="0"/>
        <w:autoSpaceDN w:val="0"/>
        <w:adjustRightInd w:val="0"/>
        <w:rPr>
          <w:rFonts w:ascii="Tahoma" w:hAnsi="Tahoma" w:cs="Tahoma"/>
          <w:b/>
        </w:rPr>
      </w:pPr>
    </w:p>
    <w:p w14:paraId="522DDC0D" w14:textId="77777777" w:rsidR="009261AF" w:rsidRDefault="009261AF" w:rsidP="001F57D3">
      <w:pPr>
        <w:autoSpaceDE w:val="0"/>
        <w:autoSpaceDN w:val="0"/>
        <w:adjustRightInd w:val="0"/>
        <w:rPr>
          <w:rFonts w:ascii="Tahoma" w:hAnsi="Tahoma" w:cs="Tahoma"/>
          <w:b/>
        </w:rPr>
      </w:pPr>
    </w:p>
    <w:p w14:paraId="445FB078" w14:textId="77777777" w:rsidR="001F57D3" w:rsidRPr="00C91FFB" w:rsidRDefault="001F57D3" w:rsidP="001F57D3">
      <w:pPr>
        <w:autoSpaceDE w:val="0"/>
        <w:autoSpaceDN w:val="0"/>
        <w:adjustRightInd w:val="0"/>
        <w:rPr>
          <w:rFonts w:ascii="Tahoma" w:hAnsi="Tahoma" w:cs="Tahoma"/>
          <w:i/>
        </w:rPr>
      </w:pPr>
      <w:r w:rsidRPr="00C91FFB">
        <w:rPr>
          <w:rFonts w:ascii="Tahoma" w:hAnsi="Tahoma" w:cs="Tahoma"/>
          <w:b/>
        </w:rPr>
        <w:lastRenderedPageBreak/>
        <w:t>Plan</w:t>
      </w:r>
      <w:r w:rsidRPr="00C91FFB">
        <w:rPr>
          <w:rFonts w:ascii="Tahoma" w:hAnsi="Tahoma" w:cs="Tahoma"/>
        </w:rPr>
        <w:t xml:space="preserve">: </w:t>
      </w:r>
      <w:r w:rsidRPr="00C91FFB">
        <w:rPr>
          <w:rFonts w:ascii="Tahoma" w:hAnsi="Tahoma" w:cs="Tahoma"/>
          <w:i/>
        </w:rPr>
        <w:t>What type of support and how much support will my child get?</w:t>
      </w:r>
    </w:p>
    <w:p w14:paraId="2601CBF4" w14:textId="77777777" w:rsidR="001F57D3" w:rsidRPr="00C91FFB" w:rsidRDefault="001F57D3" w:rsidP="001F57D3">
      <w:pPr>
        <w:autoSpaceDE w:val="0"/>
        <w:autoSpaceDN w:val="0"/>
        <w:adjustRightInd w:val="0"/>
        <w:rPr>
          <w:rFonts w:ascii="Tahoma" w:hAnsi="Tahoma" w:cs="Tahoma"/>
        </w:rPr>
      </w:pPr>
      <w:r w:rsidRPr="00C91FFB">
        <w:rPr>
          <w:rFonts w:ascii="Tahoma" w:hAnsi="Tahoma" w:cs="Tahoma"/>
        </w:rPr>
        <w:t xml:space="preserve">Information gathered is then used to develop interventions and adaptions to the environment and to the curriculum. </w:t>
      </w:r>
      <w:proofErr w:type="gramStart"/>
      <w:r w:rsidRPr="00C91FFB">
        <w:rPr>
          <w:rFonts w:ascii="Tahoma" w:hAnsi="Tahoma" w:cs="Tahoma"/>
        </w:rPr>
        <w:t>Again</w:t>
      </w:r>
      <w:proofErr w:type="gramEnd"/>
      <w:r w:rsidRPr="00C91FFB">
        <w:rPr>
          <w:rFonts w:ascii="Tahoma" w:hAnsi="Tahoma" w:cs="Tahoma"/>
        </w:rPr>
        <w:t xml:space="preserve"> advice from outside agencies including schools and families specialist services, the educational psychologist, behaviour support, the emotional health and wellbeing team and speech and language therapists may be accessed. Class teachers work alongside the SENDCO to plan the most appropriate strategies and interventions.</w:t>
      </w:r>
    </w:p>
    <w:p w14:paraId="2DFA19BF" w14:textId="77777777" w:rsidR="001F57D3" w:rsidRPr="00C91FFB" w:rsidRDefault="001F57D3" w:rsidP="001F57D3">
      <w:pPr>
        <w:autoSpaceDE w:val="0"/>
        <w:autoSpaceDN w:val="0"/>
        <w:adjustRightInd w:val="0"/>
        <w:rPr>
          <w:rFonts w:ascii="Tahoma" w:hAnsi="Tahoma" w:cs="Tahoma"/>
        </w:rPr>
      </w:pPr>
    </w:p>
    <w:p w14:paraId="6EBA8083" w14:textId="77777777" w:rsidR="001F57D3" w:rsidRPr="00C91FFB" w:rsidRDefault="001F57D3" w:rsidP="001F57D3">
      <w:pPr>
        <w:autoSpaceDE w:val="0"/>
        <w:autoSpaceDN w:val="0"/>
        <w:adjustRightInd w:val="0"/>
        <w:rPr>
          <w:rFonts w:ascii="Tahoma" w:hAnsi="Tahoma" w:cs="Tahoma"/>
          <w:i/>
        </w:rPr>
      </w:pPr>
      <w:r w:rsidRPr="00C91FFB">
        <w:rPr>
          <w:rFonts w:ascii="Tahoma" w:hAnsi="Tahoma" w:cs="Tahoma"/>
          <w:b/>
        </w:rPr>
        <w:t>DO:</w:t>
      </w:r>
      <w:r w:rsidRPr="00C91FFB">
        <w:rPr>
          <w:rFonts w:ascii="Tahoma" w:hAnsi="Tahoma" w:cs="Tahoma"/>
        </w:rPr>
        <w:t xml:space="preserve"> </w:t>
      </w:r>
      <w:r w:rsidRPr="00C91FFB">
        <w:rPr>
          <w:rFonts w:ascii="Tahoma" w:hAnsi="Tahoma" w:cs="Tahoma"/>
          <w:i/>
        </w:rPr>
        <w:t>How will the school staff support my child?</w:t>
      </w:r>
    </w:p>
    <w:p w14:paraId="03E1106A" w14:textId="77777777" w:rsidR="001F57D3" w:rsidRPr="00C91FFB" w:rsidRDefault="001F57D3" w:rsidP="001F57D3">
      <w:pPr>
        <w:autoSpaceDE w:val="0"/>
        <w:autoSpaceDN w:val="0"/>
        <w:adjustRightInd w:val="0"/>
        <w:rPr>
          <w:rFonts w:ascii="Tahoma" w:hAnsi="Tahoma" w:cs="Tahoma"/>
        </w:rPr>
      </w:pPr>
      <w:r w:rsidRPr="00C91FFB">
        <w:rPr>
          <w:rFonts w:ascii="Tahoma" w:hAnsi="Tahoma" w:cs="Tahoma"/>
        </w:rPr>
        <w:t>Interventions may involve group or one-to-one teaching both in class and way from the main teaching on specific schemes of work. It may also involve use of different equipment or the adaption of the curriculum.</w:t>
      </w:r>
    </w:p>
    <w:p w14:paraId="6C3F587E" w14:textId="73CDCA65" w:rsidR="001F57D3" w:rsidRPr="00C91FFB" w:rsidRDefault="001F57D3" w:rsidP="001F57D3">
      <w:pPr>
        <w:autoSpaceDE w:val="0"/>
        <w:autoSpaceDN w:val="0"/>
        <w:adjustRightInd w:val="0"/>
        <w:rPr>
          <w:rFonts w:ascii="Tahoma" w:hAnsi="Tahoma" w:cs="Tahoma"/>
        </w:rPr>
      </w:pPr>
      <w:r w:rsidRPr="00C91FFB">
        <w:rPr>
          <w:rFonts w:ascii="Tahoma" w:hAnsi="Tahoma" w:cs="Tahoma"/>
        </w:rPr>
        <w:t xml:space="preserve">The curriculum may be adapted through differentiation, using prompts, adapted resources and by support from teachers and </w:t>
      </w:r>
      <w:bookmarkStart w:id="0" w:name="_Hlk177631513"/>
      <w:r w:rsidR="003F4850">
        <w:rPr>
          <w:rFonts w:ascii="Tahoma" w:hAnsi="Tahoma" w:cs="Tahoma"/>
        </w:rPr>
        <w:t>SEND Support Assistant</w:t>
      </w:r>
      <w:bookmarkEnd w:id="0"/>
      <w:r w:rsidRPr="00C91FFB">
        <w:rPr>
          <w:rFonts w:ascii="Tahoma" w:hAnsi="Tahoma" w:cs="Tahoma"/>
        </w:rPr>
        <w:t xml:space="preserve">. In some </w:t>
      </w:r>
      <w:proofErr w:type="gramStart"/>
      <w:r w:rsidRPr="00C91FFB">
        <w:rPr>
          <w:rFonts w:ascii="Tahoma" w:hAnsi="Tahoma" w:cs="Tahoma"/>
        </w:rPr>
        <w:t>cases</w:t>
      </w:r>
      <w:proofErr w:type="gramEnd"/>
      <w:r w:rsidRPr="00C91FFB">
        <w:rPr>
          <w:rFonts w:ascii="Tahoma" w:hAnsi="Tahoma" w:cs="Tahoma"/>
        </w:rPr>
        <w:t xml:space="preserve"> specific schemes of work (including for social and emotional difficulties) and interventions are used.</w:t>
      </w:r>
    </w:p>
    <w:p w14:paraId="5532DD7F" w14:textId="77777777" w:rsidR="001F57D3" w:rsidRPr="00C91FFB" w:rsidRDefault="001F57D3" w:rsidP="001F57D3">
      <w:pPr>
        <w:autoSpaceDE w:val="0"/>
        <w:autoSpaceDN w:val="0"/>
        <w:adjustRightInd w:val="0"/>
        <w:rPr>
          <w:rFonts w:ascii="Tahoma" w:hAnsi="Tahoma" w:cs="Tahoma"/>
        </w:rPr>
      </w:pPr>
      <w:r w:rsidRPr="00C91FFB">
        <w:rPr>
          <w:rFonts w:ascii="Tahoma" w:hAnsi="Tahoma" w:cs="Tahoma"/>
        </w:rPr>
        <w:t>Children who have a special need will have the targets and strategies they are working on recorded and discussed with both the students and their families at review meetings. Targets will be set for all parties and will include strategies on how families can best support their child.</w:t>
      </w:r>
    </w:p>
    <w:p w14:paraId="1B683791" w14:textId="77777777" w:rsidR="001F57D3" w:rsidRPr="00C91FFB" w:rsidRDefault="001F57D3" w:rsidP="001F57D3">
      <w:pPr>
        <w:autoSpaceDE w:val="0"/>
        <w:autoSpaceDN w:val="0"/>
        <w:adjustRightInd w:val="0"/>
        <w:rPr>
          <w:rFonts w:ascii="Tahoma" w:hAnsi="Tahoma" w:cs="Tahoma"/>
        </w:rPr>
      </w:pPr>
      <w:r w:rsidRPr="00C91FFB">
        <w:rPr>
          <w:rFonts w:ascii="Tahoma" w:hAnsi="Tahoma" w:cs="Tahoma"/>
        </w:rPr>
        <w:t>A very small number of children will have exceptional needs that require the school to request support and additional funding from Children and Young People’s Services.</w:t>
      </w:r>
    </w:p>
    <w:p w14:paraId="082874C5" w14:textId="77777777" w:rsidR="001F57D3" w:rsidRPr="00C91FFB" w:rsidRDefault="001F57D3" w:rsidP="001F57D3">
      <w:pPr>
        <w:autoSpaceDE w:val="0"/>
        <w:autoSpaceDN w:val="0"/>
        <w:adjustRightInd w:val="0"/>
        <w:rPr>
          <w:rFonts w:ascii="Tahoma" w:hAnsi="Tahoma" w:cs="Tahoma"/>
        </w:rPr>
      </w:pPr>
    </w:p>
    <w:p w14:paraId="13145ACC" w14:textId="77777777" w:rsidR="001F57D3" w:rsidRPr="00C91FFB" w:rsidRDefault="001F57D3" w:rsidP="001F57D3">
      <w:pPr>
        <w:autoSpaceDE w:val="0"/>
        <w:autoSpaceDN w:val="0"/>
        <w:adjustRightInd w:val="0"/>
        <w:rPr>
          <w:rFonts w:ascii="Tahoma" w:hAnsi="Tahoma" w:cs="Tahoma"/>
          <w:i/>
        </w:rPr>
      </w:pPr>
      <w:r w:rsidRPr="00C91FFB">
        <w:rPr>
          <w:rFonts w:ascii="Tahoma" w:hAnsi="Tahoma" w:cs="Tahoma"/>
          <w:b/>
        </w:rPr>
        <w:t>Review:</w:t>
      </w:r>
      <w:r w:rsidRPr="00C91FFB">
        <w:rPr>
          <w:rFonts w:ascii="Tahoma" w:hAnsi="Tahoma" w:cs="Tahoma"/>
        </w:rPr>
        <w:t xml:space="preserve"> </w:t>
      </w:r>
      <w:r w:rsidRPr="00C91FFB">
        <w:rPr>
          <w:rFonts w:ascii="Tahoma" w:hAnsi="Tahoma" w:cs="Tahoma"/>
          <w:i/>
        </w:rPr>
        <w:t>How will school and I Know how my child is doing?</w:t>
      </w:r>
    </w:p>
    <w:p w14:paraId="0EEC048D" w14:textId="3331192E" w:rsidR="001F57D3" w:rsidRPr="00C91FFB" w:rsidRDefault="001F57D3" w:rsidP="001F57D3">
      <w:pPr>
        <w:autoSpaceDE w:val="0"/>
        <w:autoSpaceDN w:val="0"/>
        <w:adjustRightInd w:val="0"/>
        <w:rPr>
          <w:rFonts w:ascii="Tahoma" w:hAnsi="Tahoma" w:cs="Tahoma"/>
        </w:rPr>
      </w:pPr>
      <w:r w:rsidRPr="00C91FFB">
        <w:rPr>
          <w:rFonts w:ascii="Tahoma" w:hAnsi="Tahoma" w:cs="Tahoma"/>
        </w:rPr>
        <w:t>Intervention work is reviewed termly by the SENDCO with class teachers and</w:t>
      </w:r>
      <w:r w:rsidR="003F4850">
        <w:rPr>
          <w:rFonts w:ascii="Tahoma" w:hAnsi="Tahoma" w:cs="Tahoma"/>
        </w:rPr>
        <w:t xml:space="preserve"> </w:t>
      </w:r>
      <w:r w:rsidR="003F4850">
        <w:rPr>
          <w:rFonts w:ascii="Tahoma" w:hAnsi="Tahoma" w:cs="Tahoma"/>
        </w:rPr>
        <w:t>SEND Support Assistant</w:t>
      </w:r>
      <w:r w:rsidRPr="00C91FFB">
        <w:rPr>
          <w:rFonts w:ascii="Tahoma" w:hAnsi="Tahoma" w:cs="Tahoma"/>
        </w:rPr>
        <w:t>, using teacher assessments, specific test results and observations. Children with SEND are also carefully monitored at termly progress meetings with the SENDCO and identified staff and monitor progress. This is reported back to the governors by the SENDCO.</w:t>
      </w:r>
    </w:p>
    <w:p w14:paraId="0F7750CB" w14:textId="77777777" w:rsidR="001F57D3" w:rsidRPr="00C91FFB" w:rsidRDefault="001F57D3" w:rsidP="001F57D3">
      <w:pPr>
        <w:autoSpaceDE w:val="0"/>
        <w:autoSpaceDN w:val="0"/>
        <w:adjustRightInd w:val="0"/>
        <w:rPr>
          <w:rFonts w:ascii="Tahoma" w:hAnsi="Tahoma" w:cs="Tahoma"/>
        </w:rPr>
      </w:pPr>
      <w:r w:rsidRPr="00C91FFB">
        <w:rPr>
          <w:rFonts w:ascii="Tahoma" w:hAnsi="Tahoma" w:cs="Tahoma"/>
        </w:rPr>
        <w:t xml:space="preserve">Parents will be offered a chance to discuss progress each term or as needed. More regular meetings happen where staff and families feel necessary. Multi- agency meetings where support from other agencies is necessary will also happen as well as the termly review meetings. </w:t>
      </w:r>
    </w:p>
    <w:p w14:paraId="6F633EBB" w14:textId="77777777" w:rsidR="001F57D3" w:rsidRPr="00C91FFB" w:rsidRDefault="001F57D3" w:rsidP="001F57D3">
      <w:pPr>
        <w:autoSpaceDE w:val="0"/>
        <w:autoSpaceDN w:val="0"/>
        <w:adjustRightInd w:val="0"/>
        <w:rPr>
          <w:rFonts w:ascii="Tahoma" w:hAnsi="Tahoma" w:cs="Tahoma"/>
        </w:rPr>
      </w:pPr>
    </w:p>
    <w:p w14:paraId="4D6A749C" w14:textId="77777777" w:rsidR="001F57D3" w:rsidRPr="00C91FFB" w:rsidRDefault="001F57D3" w:rsidP="001F57D3">
      <w:pPr>
        <w:autoSpaceDE w:val="0"/>
        <w:autoSpaceDN w:val="0"/>
        <w:adjustRightInd w:val="0"/>
        <w:rPr>
          <w:rFonts w:ascii="Tahoma" w:hAnsi="Tahoma" w:cs="Tahoma"/>
          <w:b/>
        </w:rPr>
      </w:pPr>
      <w:r w:rsidRPr="00C91FFB">
        <w:rPr>
          <w:rFonts w:ascii="Tahoma" w:hAnsi="Tahoma" w:cs="Tahoma"/>
          <w:b/>
        </w:rPr>
        <w:t>Additional Support</w:t>
      </w:r>
    </w:p>
    <w:p w14:paraId="08085513" w14:textId="614A8FE9" w:rsidR="001F57D3" w:rsidRPr="00C91FFB" w:rsidRDefault="001F57D3" w:rsidP="001F57D3">
      <w:pPr>
        <w:autoSpaceDE w:val="0"/>
        <w:autoSpaceDN w:val="0"/>
        <w:adjustRightInd w:val="0"/>
        <w:rPr>
          <w:rFonts w:ascii="Tahoma" w:hAnsi="Tahoma" w:cs="Tahoma"/>
        </w:rPr>
      </w:pPr>
      <w:r w:rsidRPr="00C91FFB">
        <w:rPr>
          <w:rFonts w:ascii="Tahoma" w:hAnsi="Tahoma" w:cs="Tahoma"/>
        </w:rPr>
        <w:t>•</w:t>
      </w:r>
      <w:r w:rsidRPr="00C91FFB">
        <w:rPr>
          <w:rFonts w:ascii="Tahoma" w:hAnsi="Tahoma" w:cs="Tahoma"/>
        </w:rPr>
        <w:tab/>
        <w:t xml:space="preserve">Some children will have extra help from another adult </w:t>
      </w:r>
      <w:proofErr w:type="gramStart"/>
      <w:r w:rsidRPr="00C91FFB">
        <w:rPr>
          <w:rFonts w:ascii="Tahoma" w:hAnsi="Tahoma" w:cs="Tahoma"/>
        </w:rPr>
        <w:t>e.g.</w:t>
      </w:r>
      <w:proofErr w:type="gramEnd"/>
      <w:r w:rsidRPr="00C91FFB">
        <w:rPr>
          <w:rFonts w:ascii="Tahoma" w:hAnsi="Tahoma" w:cs="Tahoma"/>
        </w:rPr>
        <w:t xml:space="preserve"> </w:t>
      </w:r>
      <w:r w:rsidR="003F4850">
        <w:rPr>
          <w:rFonts w:ascii="Tahoma" w:hAnsi="Tahoma" w:cs="Tahoma"/>
        </w:rPr>
        <w:t>SEND Support Assistant</w:t>
      </w:r>
      <w:r w:rsidRPr="00C91FFB">
        <w:rPr>
          <w:rFonts w:ascii="Tahoma" w:hAnsi="Tahoma" w:cs="Tahoma"/>
        </w:rPr>
        <w:t xml:space="preserve">, Practitioner, or Consultant </w:t>
      </w:r>
    </w:p>
    <w:p w14:paraId="42B4698F" w14:textId="77777777" w:rsidR="001F57D3" w:rsidRPr="00C91FFB" w:rsidRDefault="001F57D3" w:rsidP="001F57D3">
      <w:pPr>
        <w:autoSpaceDE w:val="0"/>
        <w:autoSpaceDN w:val="0"/>
        <w:adjustRightInd w:val="0"/>
        <w:rPr>
          <w:rFonts w:ascii="Tahoma" w:hAnsi="Tahoma" w:cs="Tahoma"/>
        </w:rPr>
      </w:pPr>
      <w:r w:rsidRPr="00C91FFB">
        <w:rPr>
          <w:rFonts w:ascii="Tahoma" w:hAnsi="Tahoma" w:cs="Tahoma"/>
        </w:rPr>
        <w:t>•</w:t>
      </w:r>
      <w:r w:rsidRPr="00C91FFB">
        <w:rPr>
          <w:rFonts w:ascii="Tahoma" w:hAnsi="Tahoma" w:cs="Tahoma"/>
        </w:rPr>
        <w:tab/>
        <w:t>A few children may benefit from support and advice from other sources and specialists.</w:t>
      </w:r>
    </w:p>
    <w:p w14:paraId="1E425A82" w14:textId="77777777" w:rsidR="001F57D3" w:rsidRPr="00C91FFB" w:rsidRDefault="001F57D3" w:rsidP="001F57D3">
      <w:pPr>
        <w:autoSpaceDE w:val="0"/>
        <w:autoSpaceDN w:val="0"/>
        <w:adjustRightInd w:val="0"/>
        <w:rPr>
          <w:rFonts w:ascii="Tahoma" w:hAnsi="Tahoma" w:cs="Tahoma"/>
        </w:rPr>
      </w:pPr>
      <w:r w:rsidRPr="00C91FFB">
        <w:rPr>
          <w:rFonts w:ascii="Tahoma" w:hAnsi="Tahoma" w:cs="Tahoma"/>
        </w:rPr>
        <w:t>•</w:t>
      </w:r>
      <w:r w:rsidRPr="00C91FFB">
        <w:rPr>
          <w:rFonts w:ascii="Tahoma" w:hAnsi="Tahoma" w:cs="Tahoma"/>
        </w:rPr>
        <w:tab/>
        <w:t xml:space="preserve">A very small number of children will have exceptional needs that require the school to request support from the Children and Young People’s Services </w:t>
      </w:r>
      <w:proofErr w:type="gramStart"/>
      <w:r w:rsidRPr="00C91FFB">
        <w:rPr>
          <w:rFonts w:ascii="Tahoma" w:hAnsi="Tahoma" w:cs="Tahoma"/>
        </w:rPr>
        <w:t>e.g.</w:t>
      </w:r>
      <w:proofErr w:type="gramEnd"/>
      <w:r w:rsidRPr="00C91FFB">
        <w:rPr>
          <w:rFonts w:ascii="Tahoma" w:hAnsi="Tahoma" w:cs="Tahoma"/>
        </w:rPr>
        <w:t xml:space="preserve"> SEND consultant, CAMHS </w:t>
      </w:r>
      <w:r w:rsidR="000334FF">
        <w:rPr>
          <w:rFonts w:ascii="Tahoma" w:hAnsi="Tahoma" w:cs="Tahoma"/>
        </w:rPr>
        <w:t>etc.</w:t>
      </w:r>
    </w:p>
    <w:p w14:paraId="7296F29B" w14:textId="77777777" w:rsidR="001F57D3" w:rsidRPr="00C91FFB" w:rsidRDefault="001F57D3">
      <w:pPr>
        <w:autoSpaceDE w:val="0"/>
        <w:ind w:left="360"/>
        <w:rPr>
          <w:rFonts w:ascii="Tahoma" w:hAnsi="Tahoma" w:cs="Tahoma"/>
        </w:rPr>
      </w:pPr>
    </w:p>
    <w:p w14:paraId="23E62C28" w14:textId="77777777" w:rsidR="001F57D3" w:rsidRPr="00C91FFB" w:rsidRDefault="001F57D3" w:rsidP="00AC0C34">
      <w:pPr>
        <w:autoSpaceDE w:val="0"/>
        <w:rPr>
          <w:rFonts w:ascii="Tahoma" w:hAnsi="Tahoma" w:cs="Tahoma"/>
        </w:rPr>
      </w:pPr>
    </w:p>
    <w:p w14:paraId="5038BA25" w14:textId="77777777" w:rsidR="00A15996" w:rsidRPr="00C91FFB" w:rsidRDefault="00A15996">
      <w:pPr>
        <w:rPr>
          <w:rFonts w:ascii="Tahoma" w:hAnsi="Tahoma" w:cs="Tahoma"/>
          <w:b/>
          <w:bCs/>
        </w:rPr>
      </w:pPr>
      <w:r w:rsidRPr="00C91FFB">
        <w:rPr>
          <w:rFonts w:ascii="Tahoma" w:hAnsi="Tahoma" w:cs="Tahoma"/>
          <w:b/>
          <w:bCs/>
        </w:rPr>
        <w:t>4.   </w:t>
      </w:r>
      <w:r w:rsidR="00AC0C34" w:rsidRPr="00C91FFB">
        <w:rPr>
          <w:rFonts w:ascii="Tahoma" w:hAnsi="Tahoma" w:cs="Tahoma"/>
          <w:b/>
          <w:bCs/>
        </w:rPr>
        <w:t>What are the admission arrangements?</w:t>
      </w:r>
    </w:p>
    <w:p w14:paraId="2B49FF73" w14:textId="77777777" w:rsidR="00A15996" w:rsidRDefault="00A15996">
      <w:pPr>
        <w:pStyle w:val="NormalWeb"/>
        <w:rPr>
          <w:rFonts w:ascii="Tahoma" w:hAnsi="Tahoma" w:cs="Tahoma"/>
          <w:i/>
        </w:rPr>
      </w:pPr>
      <w:r w:rsidRPr="00C91FFB">
        <w:rPr>
          <w:rFonts w:ascii="Tahoma" w:hAnsi="Tahoma" w:cs="Tahoma"/>
          <w:i/>
        </w:rPr>
        <w:t>What are the admission arrangements for pupils with</w:t>
      </w:r>
      <w:r w:rsidR="00AA22D0">
        <w:rPr>
          <w:rFonts w:ascii="Tahoma" w:hAnsi="Tahoma" w:cs="Tahoma"/>
          <w:i/>
        </w:rPr>
        <w:t xml:space="preserve"> SEN who do not have a EHCP</w:t>
      </w:r>
      <w:r w:rsidRPr="00C91FFB">
        <w:rPr>
          <w:rFonts w:ascii="Tahoma" w:hAnsi="Tahoma" w:cs="Tahoma"/>
          <w:i/>
        </w:rPr>
        <w:t xml:space="preserve"> if the arrangements differ from those for other pupils?</w:t>
      </w:r>
    </w:p>
    <w:p w14:paraId="50D9A8BB" w14:textId="77777777" w:rsidR="00BB76CA" w:rsidRPr="00BB76CA" w:rsidRDefault="00BB76CA" w:rsidP="00BB76CA">
      <w:pPr>
        <w:pStyle w:val="NormalWeb"/>
        <w:rPr>
          <w:rFonts w:ascii="Tahoma" w:hAnsi="Tahoma" w:cs="Tahoma"/>
        </w:rPr>
      </w:pPr>
      <w:r w:rsidRPr="00BB76CA">
        <w:rPr>
          <w:rFonts w:ascii="Tahoma" w:hAnsi="Tahoma" w:cs="Tahoma"/>
        </w:rPr>
        <w:lastRenderedPageBreak/>
        <w:t>Email: admin@mosslands.wirral.sch.uk</w:t>
      </w:r>
    </w:p>
    <w:p w14:paraId="492AF27D" w14:textId="77777777" w:rsidR="00BB76CA" w:rsidRPr="00BB76CA" w:rsidRDefault="00BB76CA" w:rsidP="00BB76CA">
      <w:pPr>
        <w:pStyle w:val="NormalWeb"/>
        <w:rPr>
          <w:rFonts w:ascii="Tahoma" w:hAnsi="Tahoma" w:cs="Tahoma"/>
        </w:rPr>
      </w:pPr>
      <w:r w:rsidRPr="00BB76CA">
        <w:rPr>
          <w:rFonts w:ascii="Tahoma" w:hAnsi="Tahoma" w:cs="Tahoma"/>
        </w:rPr>
        <w:t>Admission number: 224</w:t>
      </w:r>
    </w:p>
    <w:p w14:paraId="0FA5761C" w14:textId="77777777" w:rsidR="00AA22D0" w:rsidRPr="00AA22D0" w:rsidRDefault="00AA22D0" w:rsidP="00AA22D0">
      <w:pPr>
        <w:autoSpaceDE w:val="0"/>
        <w:rPr>
          <w:rFonts w:ascii="Tahoma" w:hAnsi="Tahoma" w:cs="Tahoma"/>
          <w:u w:val="single"/>
        </w:rPr>
      </w:pPr>
      <w:r w:rsidRPr="00AA22D0">
        <w:rPr>
          <w:rFonts w:ascii="Tahoma" w:hAnsi="Tahoma" w:cs="Tahoma"/>
          <w:u w:val="single"/>
        </w:rPr>
        <w:t>Admission criteria for Year 7</w:t>
      </w:r>
      <w:r w:rsidRPr="00AA22D0">
        <w:rPr>
          <w:rFonts w:ascii="Tahoma" w:hAnsi="Tahoma" w:cs="Tahoma"/>
          <w:u w:val="single"/>
        </w:rPr>
        <w:br/>
      </w:r>
    </w:p>
    <w:p w14:paraId="59B0DBB3" w14:textId="77777777" w:rsidR="00AA22D0" w:rsidRPr="00AA22D0" w:rsidRDefault="00AA22D0" w:rsidP="00AA22D0">
      <w:pPr>
        <w:autoSpaceDE w:val="0"/>
        <w:rPr>
          <w:rFonts w:ascii="Tahoma" w:hAnsi="Tahoma" w:cs="Tahoma"/>
        </w:rPr>
      </w:pPr>
      <w:r w:rsidRPr="00AA22D0">
        <w:rPr>
          <w:rFonts w:ascii="Tahoma" w:hAnsi="Tahoma" w:cs="Tahoma"/>
        </w:rPr>
        <w:t>Applications will be dealt with in order according to the following criteria:</w:t>
      </w:r>
    </w:p>
    <w:p w14:paraId="70E93F76" w14:textId="77777777" w:rsidR="00AA22D0" w:rsidRPr="00AA22D0" w:rsidRDefault="00AA22D0" w:rsidP="00AA22D0">
      <w:pPr>
        <w:pStyle w:val="ListParagraph"/>
        <w:numPr>
          <w:ilvl w:val="0"/>
          <w:numId w:val="33"/>
        </w:numPr>
        <w:autoSpaceDE w:val="0"/>
        <w:rPr>
          <w:rFonts w:ascii="Tahoma" w:hAnsi="Tahoma" w:cs="Tahoma"/>
        </w:rPr>
      </w:pPr>
      <w:r w:rsidRPr="00AA22D0">
        <w:rPr>
          <w:rFonts w:ascii="Tahoma" w:hAnsi="Tahoma" w:cs="Tahoma"/>
        </w:rPr>
        <w:t xml:space="preserve"> Looked After Children and Previously Looked After Children. A Looked After Child is a child who is;</w:t>
      </w:r>
      <w:r w:rsidRPr="00AA22D0">
        <w:rPr>
          <w:rFonts w:ascii="Tahoma" w:hAnsi="Tahoma" w:cs="Tahoma"/>
        </w:rPr>
        <w:br/>
        <w:t xml:space="preserve">a) in the care of a local authority or </w:t>
      </w:r>
      <w:r w:rsidRPr="00AA22D0">
        <w:rPr>
          <w:rFonts w:ascii="Tahoma" w:hAnsi="Tahoma" w:cs="Tahoma"/>
        </w:rPr>
        <w:br/>
        <w:t>b) being provided with accommodation by a local authority in the exercise</w:t>
      </w:r>
      <w:r>
        <w:rPr>
          <w:rFonts w:ascii="Tahoma" w:hAnsi="Tahoma" w:cs="Tahoma"/>
        </w:rPr>
        <w:t xml:space="preserve"> </w:t>
      </w:r>
      <w:r w:rsidRPr="00AA22D0">
        <w:rPr>
          <w:rFonts w:ascii="Tahoma" w:hAnsi="Tahoma" w:cs="Tahoma"/>
        </w:rPr>
        <w:t>of their social services functions (under section 22(1) of the Children Act 1989). A previously Looked After Child is one who immediately moved on from that status after becoming subject to an adoption, child arrangements or special guardianship order.</w:t>
      </w:r>
    </w:p>
    <w:p w14:paraId="3F347F1D" w14:textId="77777777" w:rsidR="00AA22D0" w:rsidRDefault="00AA22D0" w:rsidP="00AA22D0">
      <w:pPr>
        <w:pStyle w:val="ListParagraph"/>
        <w:numPr>
          <w:ilvl w:val="0"/>
          <w:numId w:val="33"/>
        </w:numPr>
        <w:autoSpaceDE w:val="0"/>
        <w:rPr>
          <w:rFonts w:ascii="Tahoma" w:hAnsi="Tahoma" w:cs="Tahoma"/>
        </w:rPr>
      </w:pPr>
      <w:r w:rsidRPr="00AA22D0">
        <w:rPr>
          <w:rFonts w:ascii="Tahoma" w:hAnsi="Tahoma" w:cs="Tahoma"/>
        </w:rPr>
        <w:t>Children who have a valid medical reason for a specific placement. You must give details on the</w:t>
      </w:r>
      <w:r>
        <w:rPr>
          <w:rFonts w:ascii="Tahoma" w:hAnsi="Tahoma" w:cs="Tahoma"/>
        </w:rPr>
        <w:t xml:space="preserve"> </w:t>
      </w:r>
      <w:r w:rsidRPr="00AA22D0">
        <w:rPr>
          <w:rFonts w:ascii="Tahoma" w:hAnsi="Tahoma" w:cs="Tahoma"/>
        </w:rPr>
        <w:t>preference form and this may be checked by a medical officer of the health authority. A letter in support</w:t>
      </w:r>
      <w:r>
        <w:rPr>
          <w:rFonts w:ascii="Tahoma" w:hAnsi="Tahoma" w:cs="Tahoma"/>
        </w:rPr>
        <w:t xml:space="preserve"> </w:t>
      </w:r>
      <w:r w:rsidRPr="00AA22D0">
        <w:rPr>
          <w:rFonts w:ascii="Tahoma" w:hAnsi="Tahoma" w:cs="Tahoma"/>
        </w:rPr>
        <w:t>from a senior health care professional will be required as evidence when you submit your preference</w:t>
      </w:r>
      <w:r>
        <w:rPr>
          <w:rFonts w:ascii="Tahoma" w:hAnsi="Tahoma" w:cs="Tahoma"/>
        </w:rPr>
        <w:t xml:space="preserve"> </w:t>
      </w:r>
      <w:r w:rsidRPr="00AA22D0">
        <w:rPr>
          <w:rFonts w:ascii="Tahoma" w:hAnsi="Tahoma" w:cs="Tahoma"/>
        </w:rPr>
        <w:t>form. You need to make it clear why only this school is appropriate for your child’s medical needs.</w:t>
      </w:r>
    </w:p>
    <w:p w14:paraId="5BFD4F14" w14:textId="77777777" w:rsidR="00AA22D0" w:rsidRPr="00AA22D0" w:rsidRDefault="00AA22D0" w:rsidP="00AA22D0">
      <w:pPr>
        <w:pStyle w:val="ListParagraph"/>
        <w:numPr>
          <w:ilvl w:val="0"/>
          <w:numId w:val="33"/>
        </w:numPr>
        <w:autoSpaceDE w:val="0"/>
        <w:rPr>
          <w:rFonts w:ascii="Tahoma" w:hAnsi="Tahoma" w:cs="Tahoma"/>
        </w:rPr>
      </w:pPr>
      <w:r w:rsidRPr="00AA22D0">
        <w:rPr>
          <w:rFonts w:ascii="Tahoma" w:hAnsi="Tahoma" w:cs="Tahoma"/>
        </w:rPr>
        <w:t>Pupils who have a brother or sister (including half-brothers and sisters or step brothers and step sisters</w:t>
      </w:r>
      <w:r>
        <w:rPr>
          <w:rFonts w:ascii="Tahoma" w:hAnsi="Tahoma" w:cs="Tahoma"/>
        </w:rPr>
        <w:t xml:space="preserve"> </w:t>
      </w:r>
      <w:r w:rsidRPr="00AA22D0">
        <w:rPr>
          <w:rFonts w:ascii="Tahoma" w:hAnsi="Tahoma" w:cs="Tahoma"/>
        </w:rPr>
        <w:t>living in the same household) on roll at the school and of statutory school age when it opens in</w:t>
      </w:r>
      <w:r>
        <w:rPr>
          <w:rFonts w:ascii="Tahoma" w:hAnsi="Tahoma" w:cs="Tahoma"/>
        </w:rPr>
        <w:t xml:space="preserve"> </w:t>
      </w:r>
      <w:r w:rsidRPr="00AA22D0">
        <w:rPr>
          <w:rFonts w:ascii="Tahoma" w:hAnsi="Tahoma" w:cs="Tahoma"/>
        </w:rPr>
        <w:t>September.</w:t>
      </w:r>
    </w:p>
    <w:p w14:paraId="1FCFA06A" w14:textId="77777777" w:rsidR="00AA22D0" w:rsidRPr="00AA22D0" w:rsidRDefault="00AA22D0" w:rsidP="00AA22D0">
      <w:pPr>
        <w:pStyle w:val="ListParagraph"/>
        <w:numPr>
          <w:ilvl w:val="0"/>
          <w:numId w:val="33"/>
        </w:numPr>
        <w:autoSpaceDE w:val="0"/>
        <w:rPr>
          <w:rFonts w:ascii="Tahoma" w:hAnsi="Tahoma" w:cs="Tahoma"/>
        </w:rPr>
      </w:pPr>
      <w:r w:rsidRPr="00AA22D0">
        <w:rPr>
          <w:rFonts w:ascii="Tahoma" w:hAnsi="Tahoma" w:cs="Tahoma"/>
        </w:rPr>
        <w:t>We will then take account of where your child lives. We will give priority to those pupils who live nearest</w:t>
      </w:r>
      <w:r>
        <w:rPr>
          <w:rFonts w:ascii="Tahoma" w:hAnsi="Tahoma" w:cs="Tahoma"/>
        </w:rPr>
        <w:t xml:space="preserve"> </w:t>
      </w:r>
      <w:r w:rsidRPr="00AA22D0">
        <w:rPr>
          <w:rFonts w:ascii="Tahoma" w:hAnsi="Tahoma" w:cs="Tahoma"/>
        </w:rPr>
        <w:t>to the school. We use a computer mapping system, based on Ordnance Survey maps, to measure the</w:t>
      </w:r>
      <w:r>
        <w:rPr>
          <w:rFonts w:ascii="Tahoma" w:hAnsi="Tahoma" w:cs="Tahoma"/>
        </w:rPr>
        <w:t xml:space="preserve"> </w:t>
      </w:r>
      <w:r w:rsidRPr="00AA22D0">
        <w:rPr>
          <w:rFonts w:ascii="Tahoma" w:hAnsi="Tahoma" w:cs="Tahoma"/>
        </w:rPr>
        <w:t>distance from your home to the nearest school pedestrian gate to your child’s home using the shortest</w:t>
      </w:r>
      <w:r>
        <w:rPr>
          <w:rFonts w:ascii="Tahoma" w:hAnsi="Tahoma" w:cs="Tahoma"/>
        </w:rPr>
        <w:t xml:space="preserve"> </w:t>
      </w:r>
      <w:r w:rsidRPr="00AA22D0">
        <w:rPr>
          <w:rFonts w:ascii="Tahoma" w:hAnsi="Tahoma" w:cs="Tahoma"/>
        </w:rPr>
        <w:t>road route, unless it is possible to use a footpath which we consider a safe walking route. As a general</w:t>
      </w:r>
      <w:r>
        <w:rPr>
          <w:rFonts w:ascii="Tahoma" w:hAnsi="Tahoma" w:cs="Tahoma"/>
        </w:rPr>
        <w:t xml:space="preserve"> </w:t>
      </w:r>
      <w:r w:rsidRPr="00AA22D0">
        <w:rPr>
          <w:rFonts w:ascii="Tahoma" w:hAnsi="Tahoma" w:cs="Tahoma"/>
        </w:rPr>
        <w:t>guide we will treat routes with no pavements and no street lighting as unsafe for children.</w:t>
      </w:r>
      <w:r>
        <w:rPr>
          <w:rFonts w:ascii="Tahoma" w:hAnsi="Tahoma" w:cs="Tahoma"/>
        </w:rPr>
        <w:br/>
      </w:r>
    </w:p>
    <w:p w14:paraId="7B49B66E" w14:textId="77777777" w:rsidR="00AA22D0" w:rsidRPr="00BB76CA" w:rsidRDefault="00AA22D0" w:rsidP="00AA22D0">
      <w:pPr>
        <w:autoSpaceDE w:val="0"/>
        <w:rPr>
          <w:rFonts w:ascii="Tahoma" w:hAnsi="Tahoma" w:cs="Tahoma"/>
          <w:u w:val="single"/>
        </w:rPr>
      </w:pPr>
      <w:r w:rsidRPr="00BB76CA">
        <w:rPr>
          <w:rFonts w:ascii="Tahoma" w:hAnsi="Tahoma" w:cs="Tahoma"/>
          <w:u w:val="single"/>
        </w:rPr>
        <w:t>Sixth-Form Admissions Policy</w:t>
      </w:r>
    </w:p>
    <w:p w14:paraId="55E89571" w14:textId="77777777" w:rsidR="00AA22D0" w:rsidRDefault="00AA22D0" w:rsidP="00AA22D0">
      <w:pPr>
        <w:autoSpaceDE w:val="0"/>
        <w:rPr>
          <w:rFonts w:ascii="Tahoma" w:hAnsi="Tahoma" w:cs="Tahoma"/>
        </w:rPr>
      </w:pPr>
      <w:r w:rsidRPr="00AA22D0">
        <w:rPr>
          <w:rFonts w:ascii="Tahoma" w:hAnsi="Tahoma" w:cs="Tahoma"/>
        </w:rPr>
        <w:t>The Sixth-Form Admissions Policy is available from the school.</w:t>
      </w:r>
    </w:p>
    <w:p w14:paraId="56B9F713" w14:textId="77777777" w:rsidR="00AA22D0" w:rsidRDefault="00AA22D0">
      <w:pPr>
        <w:autoSpaceDE w:val="0"/>
        <w:rPr>
          <w:rFonts w:ascii="Tahoma" w:hAnsi="Tahoma" w:cs="Tahoma"/>
        </w:rPr>
      </w:pPr>
    </w:p>
    <w:p w14:paraId="37488ABD" w14:textId="77777777" w:rsidR="00AA22D0" w:rsidRDefault="00AA22D0">
      <w:pPr>
        <w:autoSpaceDE w:val="0"/>
        <w:rPr>
          <w:rFonts w:ascii="Tahoma" w:hAnsi="Tahoma" w:cs="Tahoma"/>
        </w:rPr>
      </w:pPr>
    </w:p>
    <w:p w14:paraId="74FF51A5" w14:textId="77777777" w:rsidR="00AA22D0" w:rsidRDefault="00AA22D0">
      <w:pPr>
        <w:autoSpaceDE w:val="0"/>
        <w:rPr>
          <w:rFonts w:ascii="Tahoma" w:hAnsi="Tahoma" w:cs="Tahoma"/>
        </w:rPr>
      </w:pPr>
    </w:p>
    <w:p w14:paraId="01EC10BF" w14:textId="77777777" w:rsidR="00A15996" w:rsidRPr="00C91FFB" w:rsidRDefault="00A15996">
      <w:pPr>
        <w:autoSpaceDE w:val="0"/>
        <w:rPr>
          <w:rFonts w:ascii="Tahoma" w:hAnsi="Tahoma" w:cs="Tahoma"/>
        </w:rPr>
      </w:pPr>
      <w:r w:rsidRPr="00C91FFB">
        <w:rPr>
          <w:rFonts w:ascii="Tahoma" w:hAnsi="Tahoma" w:cs="Tahoma"/>
        </w:rPr>
        <w:t>T</w:t>
      </w:r>
      <w:r w:rsidR="00324301" w:rsidRPr="00C91FFB">
        <w:rPr>
          <w:rFonts w:ascii="Tahoma" w:hAnsi="Tahoma" w:cs="Tahoma"/>
        </w:rPr>
        <w:t xml:space="preserve">he Governing Body at </w:t>
      </w:r>
      <w:r w:rsidR="00BC6CB5">
        <w:rPr>
          <w:rFonts w:ascii="Tahoma" w:hAnsi="Tahoma" w:cs="Tahoma"/>
        </w:rPr>
        <w:t>Mosslands</w:t>
      </w:r>
      <w:r w:rsidR="0094197E" w:rsidRPr="00C91FFB">
        <w:rPr>
          <w:rFonts w:ascii="Tahoma" w:hAnsi="Tahoma" w:cs="Tahoma"/>
        </w:rPr>
        <w:t xml:space="preserve"> School</w:t>
      </w:r>
      <w:r w:rsidRPr="00C91FFB">
        <w:rPr>
          <w:rFonts w:ascii="Tahoma" w:hAnsi="Tahoma" w:cs="Tahoma"/>
        </w:rPr>
        <w:t xml:space="preserve"> believes that the admissions criteria should not discriminate against pupils and has due regard for the practice advocated in the Code of Practice and The Equality Act 2010:</w:t>
      </w:r>
    </w:p>
    <w:p w14:paraId="584B0EC8" w14:textId="77777777" w:rsidR="00A15996" w:rsidRPr="00C91FFB" w:rsidRDefault="00A15996">
      <w:pPr>
        <w:autoSpaceDE w:val="0"/>
        <w:rPr>
          <w:rFonts w:ascii="Tahoma" w:hAnsi="Tahoma" w:cs="Tahoma"/>
        </w:rPr>
      </w:pPr>
    </w:p>
    <w:p w14:paraId="5282EC9E" w14:textId="77777777" w:rsidR="00A15996" w:rsidRPr="00C91FFB" w:rsidRDefault="00A15996">
      <w:pPr>
        <w:autoSpaceDE w:val="0"/>
        <w:rPr>
          <w:rFonts w:ascii="Tahoma" w:hAnsi="Tahoma" w:cs="Tahoma"/>
          <w:b/>
          <w:i/>
        </w:rPr>
      </w:pPr>
      <w:r w:rsidRPr="00C91FFB">
        <w:rPr>
          <w:rFonts w:ascii="Tahoma" w:hAnsi="Tahoma" w:cs="Tahoma"/>
          <w:b/>
          <w:i/>
        </w:rPr>
        <w:t>‘</w:t>
      </w:r>
      <w:r w:rsidRPr="00C91FFB">
        <w:rPr>
          <w:rFonts w:ascii="Tahoma" w:hAnsi="Tahoma" w:cs="Tahoma"/>
          <w:b/>
          <w:i/>
          <w:iCs/>
        </w:rPr>
        <w:t xml:space="preserve">All schools should admit pupils already identified as having special educational needs, as well as identifying and providing for pupils not previously identified as having </w:t>
      </w:r>
      <w:proofErr w:type="gramStart"/>
      <w:r w:rsidRPr="00C91FFB">
        <w:rPr>
          <w:rFonts w:ascii="Tahoma" w:hAnsi="Tahoma" w:cs="Tahoma"/>
          <w:b/>
          <w:i/>
          <w:iCs/>
        </w:rPr>
        <w:t>SEN .</w:t>
      </w:r>
      <w:proofErr w:type="gramEnd"/>
      <w:r w:rsidRPr="00C91FFB">
        <w:rPr>
          <w:rFonts w:ascii="Tahoma" w:hAnsi="Tahoma" w:cs="Tahoma"/>
          <w:b/>
          <w:i/>
          <w:iCs/>
        </w:rPr>
        <w:t xml:space="preserve"> Pupils with special educational needs but without statements must be treated as fairly as all other applicants for admission.</w:t>
      </w:r>
      <w:r w:rsidRPr="00C91FFB">
        <w:rPr>
          <w:rFonts w:ascii="Tahoma" w:hAnsi="Tahoma" w:cs="Tahoma"/>
          <w:b/>
          <w:i/>
        </w:rPr>
        <w:t>’ (Code of Practice 1:33)</w:t>
      </w:r>
    </w:p>
    <w:p w14:paraId="03BC51B4" w14:textId="77777777" w:rsidR="00A15996" w:rsidRPr="00C91FFB" w:rsidRDefault="00A15996">
      <w:pPr>
        <w:rPr>
          <w:rFonts w:ascii="Tahoma" w:hAnsi="Tahoma" w:cs="Tahoma"/>
          <w:b/>
          <w:bCs/>
        </w:rPr>
      </w:pPr>
    </w:p>
    <w:p w14:paraId="6A9713DF" w14:textId="77777777" w:rsidR="00037459" w:rsidRDefault="00037459">
      <w:pPr>
        <w:rPr>
          <w:rFonts w:ascii="Tahoma" w:eastAsia="ArialMT" w:hAnsi="Tahoma" w:cs="Tahoma"/>
          <w:bCs/>
        </w:rPr>
      </w:pPr>
    </w:p>
    <w:p w14:paraId="40E235AB" w14:textId="77777777" w:rsidR="00A15996" w:rsidRPr="00C91FFB" w:rsidRDefault="00A15996">
      <w:pPr>
        <w:rPr>
          <w:rFonts w:ascii="Tahoma" w:eastAsia="ArialMT" w:hAnsi="Tahoma" w:cs="Tahoma"/>
          <w:bCs/>
        </w:rPr>
      </w:pPr>
      <w:r w:rsidRPr="00C91FFB">
        <w:rPr>
          <w:rFonts w:ascii="Tahoma" w:eastAsia="ArialMT" w:hAnsi="Tahoma" w:cs="Tahoma"/>
          <w:bCs/>
        </w:rPr>
        <w:lastRenderedPageBreak/>
        <w:t xml:space="preserve">It is unlawful for a school to discriminate against a pupil or prospective pupil by treating them less favourably because of their: </w:t>
      </w:r>
    </w:p>
    <w:p w14:paraId="4131AAED" w14:textId="77777777" w:rsidR="009A0FB6" w:rsidRPr="00C91FFB" w:rsidRDefault="009A0FB6">
      <w:pPr>
        <w:rPr>
          <w:rFonts w:ascii="Tahoma" w:eastAsia="ArialMT" w:hAnsi="Tahoma" w:cs="Tahoma"/>
          <w:bCs/>
        </w:rPr>
      </w:pPr>
    </w:p>
    <w:p w14:paraId="29771CB7" w14:textId="77777777" w:rsidR="00A15996" w:rsidRPr="00C91FFB" w:rsidRDefault="00A15996">
      <w:pPr>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ArialMT" w:hAnsi="Tahoma" w:cs="Tahoma"/>
        </w:rPr>
      </w:pPr>
      <w:r w:rsidRPr="00C91FFB">
        <w:rPr>
          <w:rFonts w:ascii="Tahoma" w:eastAsia="ArialMT" w:hAnsi="Tahoma" w:cs="Tahoma"/>
        </w:rPr>
        <w:t xml:space="preserve">sex  </w:t>
      </w:r>
    </w:p>
    <w:p w14:paraId="5995716B" w14:textId="77777777" w:rsidR="00A15996" w:rsidRPr="00C91FFB" w:rsidRDefault="00A15996">
      <w:pPr>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ArialMT" w:hAnsi="Tahoma" w:cs="Tahoma"/>
        </w:rPr>
      </w:pPr>
      <w:r w:rsidRPr="00C91FFB">
        <w:rPr>
          <w:rFonts w:ascii="Tahoma" w:eastAsia="ArialMT" w:hAnsi="Tahoma" w:cs="Tahoma"/>
        </w:rPr>
        <w:t xml:space="preserve">race </w:t>
      </w:r>
    </w:p>
    <w:p w14:paraId="552D0703" w14:textId="77777777" w:rsidR="00A15996" w:rsidRPr="00C91FFB" w:rsidRDefault="00A15996">
      <w:pPr>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ArialMT" w:hAnsi="Tahoma" w:cs="Tahoma"/>
        </w:rPr>
      </w:pPr>
      <w:r w:rsidRPr="00C91FFB">
        <w:rPr>
          <w:rFonts w:ascii="Tahoma" w:eastAsia="ArialMT" w:hAnsi="Tahoma" w:cs="Tahoma"/>
        </w:rPr>
        <w:t xml:space="preserve">disability </w:t>
      </w:r>
    </w:p>
    <w:p w14:paraId="3B72E292" w14:textId="77777777" w:rsidR="00A15996" w:rsidRPr="00C91FFB" w:rsidRDefault="00A15996">
      <w:pPr>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ArialMT" w:hAnsi="Tahoma" w:cs="Tahoma"/>
        </w:rPr>
      </w:pPr>
      <w:r w:rsidRPr="00C91FFB">
        <w:rPr>
          <w:rFonts w:ascii="Tahoma" w:eastAsia="ArialMT" w:hAnsi="Tahoma" w:cs="Tahoma"/>
        </w:rPr>
        <w:t xml:space="preserve">religion or belief  </w:t>
      </w:r>
    </w:p>
    <w:p w14:paraId="416AC4C5" w14:textId="77777777" w:rsidR="00A15996" w:rsidRPr="00C91FFB" w:rsidRDefault="00A15996">
      <w:pPr>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ArialMT" w:hAnsi="Tahoma" w:cs="Tahoma"/>
        </w:rPr>
      </w:pPr>
      <w:r w:rsidRPr="00C91FFB">
        <w:rPr>
          <w:rFonts w:ascii="Tahoma" w:eastAsia="ArialMT" w:hAnsi="Tahoma" w:cs="Tahoma"/>
        </w:rPr>
        <w:t xml:space="preserve">sexual orientation </w:t>
      </w:r>
    </w:p>
    <w:p w14:paraId="380B8937" w14:textId="77777777" w:rsidR="00A15996" w:rsidRPr="00C91FFB" w:rsidRDefault="00A96696">
      <w:pPr>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ArialMT" w:hAnsi="Tahoma" w:cs="Tahoma"/>
        </w:rPr>
      </w:pPr>
      <w:r w:rsidRPr="00C91FFB">
        <w:rPr>
          <w:rFonts w:ascii="Tahoma" w:eastAsia="ArialMT" w:hAnsi="Tahoma" w:cs="Tahoma"/>
        </w:rPr>
        <w:t>gender reassignment</w:t>
      </w:r>
    </w:p>
    <w:p w14:paraId="2D9BE00B" w14:textId="77777777" w:rsidR="00A15996" w:rsidRPr="00C91FFB" w:rsidRDefault="00A15996">
      <w:pPr>
        <w:numPr>
          <w:ilvl w:val="0"/>
          <w:numId w:val="2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ArialMT" w:hAnsi="Tahoma" w:cs="Tahoma"/>
        </w:rPr>
      </w:pPr>
      <w:r w:rsidRPr="00C91FFB">
        <w:rPr>
          <w:rFonts w:ascii="Tahoma" w:eastAsia="ArialMT" w:hAnsi="Tahoma" w:cs="Tahoma"/>
        </w:rPr>
        <w:t>pregnancy or maternity</w:t>
      </w:r>
    </w:p>
    <w:p w14:paraId="4FEED066"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17BDC10F"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ArialMT" w:hAnsi="Tahoma" w:cs="Tahoma"/>
        </w:rPr>
      </w:pPr>
      <w:r w:rsidRPr="00C91FFB">
        <w:rPr>
          <w:rFonts w:ascii="Tahoma" w:eastAsia="ArialMT" w:hAnsi="Tahoma" w:cs="Tahoma"/>
        </w:rPr>
        <w:t>(Equality Act</w:t>
      </w:r>
      <w:r w:rsidR="00735F1E">
        <w:rPr>
          <w:rFonts w:ascii="Tahoma" w:eastAsia="ArialMT" w:hAnsi="Tahoma" w:cs="Tahoma"/>
        </w:rPr>
        <w:t xml:space="preserve"> 201</w:t>
      </w:r>
      <w:r w:rsidRPr="00C91FFB">
        <w:rPr>
          <w:rFonts w:ascii="Tahoma" w:eastAsia="ArialMT" w:hAnsi="Tahoma" w:cs="Tahoma"/>
        </w:rPr>
        <w:t>1 – Advice for school leaders, school staff, governing bodies and local authorities)</w:t>
      </w:r>
    </w:p>
    <w:p w14:paraId="65A4146B" w14:textId="77777777" w:rsidR="00A15996" w:rsidRPr="00C91FFB" w:rsidRDefault="00A15996">
      <w:pPr>
        <w:rPr>
          <w:rFonts w:ascii="Tahoma" w:hAnsi="Tahoma" w:cs="Tahoma"/>
          <w:b/>
        </w:rPr>
      </w:pPr>
    </w:p>
    <w:p w14:paraId="62B04102" w14:textId="77777777" w:rsidR="00A15996" w:rsidRPr="00C91FFB" w:rsidRDefault="00AC0C34">
      <w:pPr>
        <w:numPr>
          <w:ilvl w:val="0"/>
          <w:numId w:val="4"/>
        </w:numPr>
        <w:tabs>
          <w:tab w:val="left" w:pos="426"/>
        </w:tabs>
        <w:ind w:left="0" w:firstLine="0"/>
        <w:rPr>
          <w:rFonts w:ascii="Tahoma" w:hAnsi="Tahoma" w:cs="Tahoma"/>
          <w:b/>
          <w:bCs/>
        </w:rPr>
      </w:pPr>
      <w:r w:rsidRPr="00C91FFB">
        <w:rPr>
          <w:rFonts w:ascii="Tahoma" w:hAnsi="Tahoma" w:cs="Tahoma"/>
          <w:b/>
          <w:bCs/>
        </w:rPr>
        <w:t>How accessible is the school environment?</w:t>
      </w:r>
    </w:p>
    <w:p w14:paraId="1EBAD866" w14:textId="77777777" w:rsidR="00DA4B46" w:rsidRPr="00C91FFB" w:rsidRDefault="00E73BF3">
      <w:pPr>
        <w:pStyle w:val="NormalWeb"/>
        <w:rPr>
          <w:rFonts w:ascii="Tahoma" w:hAnsi="Tahoma" w:cs="Tahoma"/>
        </w:rPr>
      </w:pPr>
      <w:r w:rsidRPr="00C91FFB">
        <w:rPr>
          <w:rFonts w:ascii="Tahoma" w:hAnsi="Tahoma" w:cs="Tahoma"/>
        </w:rPr>
        <w:t xml:space="preserve">At </w:t>
      </w:r>
      <w:r w:rsidR="00BC6CB5">
        <w:rPr>
          <w:rFonts w:ascii="Tahoma" w:hAnsi="Tahoma" w:cs="Tahoma"/>
        </w:rPr>
        <w:t>Mosslands</w:t>
      </w:r>
      <w:r w:rsidR="0094197E" w:rsidRPr="00C91FFB">
        <w:rPr>
          <w:rFonts w:ascii="Tahoma" w:hAnsi="Tahoma" w:cs="Tahoma"/>
        </w:rPr>
        <w:t xml:space="preserve"> School</w:t>
      </w:r>
      <w:r w:rsidR="00A15996" w:rsidRPr="00C91FFB">
        <w:rPr>
          <w:rFonts w:ascii="Tahoma" w:hAnsi="Tahoma" w:cs="Tahoma"/>
        </w:rPr>
        <w:t xml:space="preserve"> we have taken all necessary arrangements to ensure all pupils regardless of any disabilities can fully access the building and extended facilities. We have </w:t>
      </w:r>
      <w:r w:rsidR="00DA4B46" w:rsidRPr="00C91FFB">
        <w:rPr>
          <w:rFonts w:ascii="Tahoma" w:hAnsi="Tahoma" w:cs="Tahoma"/>
        </w:rPr>
        <w:t>done this in the following ways:</w:t>
      </w:r>
    </w:p>
    <w:p w14:paraId="010C7F66" w14:textId="77777777" w:rsidR="00A15996" w:rsidRPr="00C91FFB" w:rsidRDefault="00E73BF3">
      <w:pPr>
        <w:pStyle w:val="NormalWeb"/>
        <w:numPr>
          <w:ilvl w:val="0"/>
          <w:numId w:val="7"/>
        </w:numPr>
        <w:spacing w:after="0"/>
        <w:rPr>
          <w:rFonts w:ascii="Tahoma" w:hAnsi="Tahoma" w:cs="Tahoma"/>
        </w:rPr>
      </w:pPr>
      <w:r w:rsidRPr="00C91FFB">
        <w:rPr>
          <w:rFonts w:ascii="Tahoma" w:hAnsi="Tahoma" w:cs="Tahoma"/>
        </w:rPr>
        <w:t xml:space="preserve">The school </w:t>
      </w:r>
      <w:r w:rsidR="00914A25" w:rsidRPr="00C91FFB">
        <w:rPr>
          <w:rFonts w:ascii="Tahoma" w:hAnsi="Tahoma" w:cs="Tahoma"/>
        </w:rPr>
        <w:t>was bui</w:t>
      </w:r>
      <w:r w:rsidR="000334FF">
        <w:rPr>
          <w:rFonts w:ascii="Tahoma" w:hAnsi="Tahoma" w:cs="Tahoma"/>
        </w:rPr>
        <w:t>lt in 195</w:t>
      </w:r>
      <w:r w:rsidR="00A96696" w:rsidRPr="00C91FFB">
        <w:rPr>
          <w:rFonts w:ascii="Tahoma" w:hAnsi="Tahoma" w:cs="Tahoma"/>
        </w:rPr>
        <w:t xml:space="preserve">6 </w:t>
      </w:r>
    </w:p>
    <w:p w14:paraId="57802453" w14:textId="77777777" w:rsidR="00A15996" w:rsidRPr="00C91FFB" w:rsidRDefault="00E73BF3">
      <w:pPr>
        <w:pStyle w:val="NormalWeb"/>
        <w:numPr>
          <w:ilvl w:val="0"/>
          <w:numId w:val="7"/>
        </w:numPr>
        <w:spacing w:before="0" w:after="0"/>
        <w:rPr>
          <w:rFonts w:ascii="Tahoma" w:hAnsi="Tahoma" w:cs="Tahoma"/>
        </w:rPr>
      </w:pPr>
      <w:r w:rsidRPr="00C91FFB">
        <w:rPr>
          <w:rFonts w:ascii="Tahoma" w:hAnsi="Tahoma" w:cs="Tahoma"/>
        </w:rPr>
        <w:t>F</w:t>
      </w:r>
      <w:r w:rsidR="00A96696" w:rsidRPr="00C91FFB">
        <w:rPr>
          <w:rFonts w:ascii="Tahoma" w:hAnsi="Tahoma" w:cs="Tahoma"/>
        </w:rPr>
        <w:t>ull access for wheelchair users</w:t>
      </w:r>
    </w:p>
    <w:p w14:paraId="69FE6DCD" w14:textId="77777777" w:rsidR="00B67649" w:rsidRPr="00C91FFB" w:rsidRDefault="00A96696">
      <w:pPr>
        <w:pStyle w:val="NormalWeb"/>
        <w:numPr>
          <w:ilvl w:val="0"/>
          <w:numId w:val="7"/>
        </w:numPr>
        <w:spacing w:before="0" w:after="0"/>
        <w:rPr>
          <w:rFonts w:ascii="Tahoma" w:hAnsi="Tahoma" w:cs="Tahoma"/>
        </w:rPr>
      </w:pPr>
      <w:r w:rsidRPr="00C91FFB">
        <w:rPr>
          <w:rFonts w:ascii="Tahoma" w:hAnsi="Tahoma" w:cs="Tahoma"/>
        </w:rPr>
        <w:t>Disabled toilet facilities</w:t>
      </w:r>
    </w:p>
    <w:p w14:paraId="60C73B1F" w14:textId="77777777" w:rsidR="00914A25" w:rsidRPr="00C91FFB" w:rsidRDefault="00914A25" w:rsidP="00914A25">
      <w:pPr>
        <w:pStyle w:val="NormalWeb"/>
        <w:numPr>
          <w:ilvl w:val="0"/>
          <w:numId w:val="7"/>
        </w:numPr>
        <w:spacing w:before="0" w:after="0"/>
        <w:rPr>
          <w:rFonts w:ascii="Tahoma" w:hAnsi="Tahoma" w:cs="Tahoma"/>
        </w:rPr>
      </w:pPr>
      <w:r w:rsidRPr="00C91FFB">
        <w:rPr>
          <w:rFonts w:ascii="Tahoma" w:hAnsi="Tahoma" w:cs="Tahoma"/>
        </w:rPr>
        <w:t>The school has adap</w:t>
      </w:r>
      <w:r w:rsidR="00A96696" w:rsidRPr="00C91FFB">
        <w:rPr>
          <w:rFonts w:ascii="Tahoma" w:hAnsi="Tahoma" w:cs="Tahoma"/>
        </w:rPr>
        <w:t>ted tables for wheelchair users</w:t>
      </w:r>
    </w:p>
    <w:p w14:paraId="5633F272" w14:textId="77777777" w:rsidR="00A15996" w:rsidRPr="00C91FFB" w:rsidRDefault="00E73BF3">
      <w:pPr>
        <w:pStyle w:val="NormalWeb"/>
        <w:numPr>
          <w:ilvl w:val="0"/>
          <w:numId w:val="7"/>
        </w:numPr>
        <w:spacing w:before="0" w:after="0"/>
        <w:rPr>
          <w:rFonts w:ascii="Tahoma" w:hAnsi="Tahoma" w:cs="Tahoma"/>
        </w:rPr>
      </w:pPr>
      <w:r w:rsidRPr="00C91FFB">
        <w:rPr>
          <w:rFonts w:ascii="Tahoma" w:hAnsi="Tahoma" w:cs="Tahoma"/>
        </w:rPr>
        <w:t xml:space="preserve">The </w:t>
      </w:r>
      <w:r w:rsidR="000334FF">
        <w:rPr>
          <w:rFonts w:ascii="Tahoma" w:hAnsi="Tahoma" w:cs="Tahoma"/>
        </w:rPr>
        <w:t>school</w:t>
      </w:r>
      <w:r w:rsidRPr="00C91FFB">
        <w:rPr>
          <w:rFonts w:ascii="Tahoma" w:hAnsi="Tahoma" w:cs="Tahoma"/>
        </w:rPr>
        <w:t xml:space="preserve"> has a lift to enable us</w:t>
      </w:r>
      <w:r w:rsidR="000334FF">
        <w:rPr>
          <w:rFonts w:ascii="Tahoma" w:hAnsi="Tahoma" w:cs="Tahoma"/>
        </w:rPr>
        <w:t>ers to fully access all</w:t>
      </w:r>
      <w:r w:rsidR="00A96696" w:rsidRPr="00C91FFB">
        <w:rPr>
          <w:rFonts w:ascii="Tahoma" w:hAnsi="Tahoma" w:cs="Tahoma"/>
        </w:rPr>
        <w:t xml:space="preserve"> floors</w:t>
      </w:r>
    </w:p>
    <w:p w14:paraId="21E8E59E" w14:textId="77777777" w:rsidR="00914A25" w:rsidRPr="00C91FFB" w:rsidRDefault="00914A25">
      <w:pPr>
        <w:pStyle w:val="NormalWeb"/>
        <w:numPr>
          <w:ilvl w:val="0"/>
          <w:numId w:val="7"/>
        </w:numPr>
        <w:spacing w:before="0" w:after="0"/>
        <w:rPr>
          <w:rFonts w:ascii="Tahoma" w:hAnsi="Tahoma" w:cs="Tahoma"/>
        </w:rPr>
      </w:pPr>
      <w:r w:rsidRPr="00C91FFB">
        <w:rPr>
          <w:rFonts w:ascii="Tahoma" w:hAnsi="Tahoma" w:cs="Tahoma"/>
        </w:rPr>
        <w:t xml:space="preserve">The college </w:t>
      </w:r>
      <w:r w:rsidR="000334FF">
        <w:rPr>
          <w:rFonts w:ascii="Tahoma" w:hAnsi="Tahoma" w:cs="Tahoma"/>
        </w:rPr>
        <w:t>is single story and has the appropriate facilities</w:t>
      </w:r>
    </w:p>
    <w:p w14:paraId="7EBDAEF1" w14:textId="77777777" w:rsidR="00A95F35" w:rsidRPr="00C91FFB" w:rsidRDefault="00E73BF3" w:rsidP="00A95F35">
      <w:pPr>
        <w:pStyle w:val="NormalWeb"/>
        <w:numPr>
          <w:ilvl w:val="0"/>
          <w:numId w:val="7"/>
        </w:numPr>
        <w:spacing w:before="0"/>
        <w:rPr>
          <w:rFonts w:ascii="Tahoma" w:hAnsi="Tahoma" w:cs="Tahoma"/>
        </w:rPr>
      </w:pPr>
      <w:r w:rsidRPr="00C91FFB">
        <w:rPr>
          <w:rFonts w:ascii="Tahoma" w:hAnsi="Tahoma" w:cs="Tahoma"/>
        </w:rPr>
        <w:t>The school H&amp;S officer carries out full risk assessments, and is par</w:t>
      </w:r>
      <w:r w:rsidR="00A96696" w:rsidRPr="00C91FFB">
        <w:rPr>
          <w:rFonts w:ascii="Tahoma" w:hAnsi="Tahoma" w:cs="Tahoma"/>
        </w:rPr>
        <w:t>t of   the wider site H&amp;S team</w:t>
      </w:r>
    </w:p>
    <w:p w14:paraId="4DED5DDE" w14:textId="77777777" w:rsidR="00A15996" w:rsidRPr="00C91FFB" w:rsidRDefault="00A15996" w:rsidP="0016742E">
      <w:pPr>
        <w:pStyle w:val="NormalWeb"/>
        <w:spacing w:before="0"/>
        <w:ind w:left="720" w:hanging="720"/>
        <w:rPr>
          <w:rFonts w:ascii="Tahoma" w:hAnsi="Tahoma" w:cs="Tahoma"/>
        </w:rPr>
      </w:pPr>
      <w:r w:rsidRPr="00C91FFB">
        <w:rPr>
          <w:rFonts w:ascii="Tahoma" w:hAnsi="Tahoma" w:cs="Tahoma"/>
          <w:b/>
          <w:bCs/>
        </w:rPr>
        <w:t xml:space="preserve">7.   </w:t>
      </w:r>
      <w:r w:rsidR="00A95F35" w:rsidRPr="00C91FFB">
        <w:rPr>
          <w:rFonts w:ascii="Tahoma" w:hAnsi="Tahoma" w:cs="Tahoma"/>
          <w:b/>
          <w:bCs/>
        </w:rPr>
        <w:t xml:space="preserve">   </w:t>
      </w:r>
      <w:r w:rsidR="00AC0C34" w:rsidRPr="00C91FFB">
        <w:rPr>
          <w:rFonts w:ascii="Tahoma" w:hAnsi="Tahoma" w:cs="Tahoma"/>
          <w:b/>
          <w:bCs/>
        </w:rPr>
        <w:t xml:space="preserve">How are resources allocated for vulnerable pupils, those with SEND? </w:t>
      </w:r>
    </w:p>
    <w:p w14:paraId="2636F37A" w14:textId="77777777" w:rsidR="00A95F35" w:rsidRPr="00C91FFB" w:rsidRDefault="00A95F35">
      <w:pPr>
        <w:autoSpaceDE w:val="0"/>
        <w:rPr>
          <w:rFonts w:ascii="Tahoma" w:hAnsi="Tahoma" w:cs="Tahoma"/>
          <w:color w:val="000000"/>
          <w:sz w:val="18"/>
          <w:szCs w:val="18"/>
        </w:rPr>
      </w:pPr>
    </w:p>
    <w:p w14:paraId="25276364" w14:textId="77777777" w:rsidR="00A15996" w:rsidRPr="00C91FFB" w:rsidRDefault="00A15996">
      <w:pPr>
        <w:autoSpaceDE w:val="0"/>
        <w:rPr>
          <w:rFonts w:ascii="Tahoma" w:hAnsi="Tahoma" w:cs="Tahoma"/>
          <w:color w:val="000000"/>
        </w:rPr>
      </w:pPr>
      <w:r w:rsidRPr="00C91FFB">
        <w:rPr>
          <w:rFonts w:ascii="Tahoma" w:hAnsi="Tahoma" w:cs="Tahoma"/>
          <w:color w:val="000000"/>
        </w:rPr>
        <w:t xml:space="preserve">The Governing Body oversees this expenditure </w:t>
      </w:r>
      <w:r w:rsidR="00DA4B46" w:rsidRPr="00C91FFB">
        <w:rPr>
          <w:rFonts w:ascii="Tahoma" w:hAnsi="Tahoma" w:cs="Tahoma"/>
          <w:color w:val="000000"/>
        </w:rPr>
        <w:t xml:space="preserve">of the school budget for SEND and therefore ensures </w:t>
      </w:r>
      <w:r w:rsidRPr="00C91FFB">
        <w:rPr>
          <w:rFonts w:ascii="Tahoma" w:hAnsi="Tahoma" w:cs="Tahoma"/>
          <w:color w:val="000000"/>
        </w:rPr>
        <w:t xml:space="preserve">resources are directed to support appropriate provision as outlined in this </w:t>
      </w:r>
      <w:r w:rsidR="00735F1E">
        <w:rPr>
          <w:rFonts w:ascii="Tahoma" w:hAnsi="Tahoma" w:cs="Tahoma"/>
          <w:color w:val="000000"/>
        </w:rPr>
        <w:t>report</w:t>
      </w:r>
      <w:r w:rsidRPr="00C91FFB">
        <w:rPr>
          <w:rFonts w:ascii="Tahoma" w:hAnsi="Tahoma" w:cs="Tahoma"/>
          <w:color w:val="000000"/>
        </w:rPr>
        <w:t xml:space="preserve">. </w:t>
      </w:r>
    </w:p>
    <w:p w14:paraId="731CC586" w14:textId="77777777" w:rsidR="00A15996" w:rsidRPr="00C91FFB" w:rsidRDefault="00A15996">
      <w:pPr>
        <w:autoSpaceDE w:val="0"/>
        <w:rPr>
          <w:rFonts w:ascii="Tahoma" w:eastAsia="Times-Roman" w:hAnsi="Tahoma" w:cs="Tahoma"/>
        </w:rPr>
      </w:pPr>
    </w:p>
    <w:p w14:paraId="31D2897C" w14:textId="77777777" w:rsidR="005A2066" w:rsidRPr="00C91FFB" w:rsidRDefault="005A20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Times-Roman" w:hAnsi="Tahoma" w:cs="Tahoma"/>
        </w:rPr>
      </w:pPr>
    </w:p>
    <w:p w14:paraId="74F131C9"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Times-Roman" w:hAnsi="Tahoma" w:cs="Tahoma"/>
        </w:rPr>
      </w:pPr>
      <w:r w:rsidRPr="00C91FFB">
        <w:rPr>
          <w:rFonts w:ascii="Tahoma" w:eastAsia="Times-Roman" w:hAnsi="Tahoma" w:cs="Tahoma"/>
        </w:rPr>
        <w:t>The school allocates SEN</w:t>
      </w:r>
      <w:r w:rsidR="00A96696" w:rsidRPr="00C91FFB">
        <w:rPr>
          <w:rFonts w:ascii="Tahoma" w:eastAsia="Times-Roman" w:hAnsi="Tahoma" w:cs="Tahoma"/>
        </w:rPr>
        <w:t>D</w:t>
      </w:r>
      <w:r w:rsidRPr="00C91FFB">
        <w:rPr>
          <w:rFonts w:ascii="Tahoma" w:eastAsia="Times-Roman" w:hAnsi="Tahoma" w:cs="Tahoma"/>
        </w:rPr>
        <w:t xml:space="preserve"> funding in the following ways: </w:t>
      </w:r>
    </w:p>
    <w:p w14:paraId="640FE0C2" w14:textId="77777777" w:rsidR="00B67649" w:rsidRPr="00C91FFB" w:rsidRDefault="00B676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Times-Roman" w:hAnsi="Tahoma" w:cs="Tahoma"/>
        </w:rPr>
      </w:pPr>
    </w:p>
    <w:p w14:paraId="330ADD95" w14:textId="42E365BC" w:rsidR="003F4850" w:rsidRDefault="003F4850">
      <w:pPr>
        <w:numPr>
          <w:ilvl w:val="0"/>
          <w:numId w:val="1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imes-Roman" w:hAnsi="Tahoma" w:cs="Tahoma"/>
        </w:rPr>
      </w:pPr>
      <w:r>
        <w:rPr>
          <w:rFonts w:ascii="Tahoma" w:hAnsi="Tahoma" w:cs="Tahoma"/>
        </w:rPr>
        <w:t>SEND Support Assistant</w:t>
      </w:r>
    </w:p>
    <w:p w14:paraId="1B32911A" w14:textId="11683FD0" w:rsidR="00A15996" w:rsidRPr="00C91FFB" w:rsidRDefault="00A15996">
      <w:pPr>
        <w:numPr>
          <w:ilvl w:val="0"/>
          <w:numId w:val="1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imes-Roman" w:hAnsi="Tahoma" w:cs="Tahoma"/>
        </w:rPr>
      </w:pPr>
      <w:r w:rsidRPr="00C91FFB">
        <w:rPr>
          <w:rFonts w:ascii="Tahoma" w:eastAsia="Times-Roman" w:hAnsi="Tahoma" w:cs="Tahoma"/>
        </w:rPr>
        <w:t xml:space="preserve">Training for all Teachers and </w:t>
      </w:r>
      <w:r w:rsidR="003F4850">
        <w:rPr>
          <w:rFonts w:ascii="Tahoma" w:hAnsi="Tahoma" w:cs="Tahoma"/>
        </w:rPr>
        <w:t>SEND Support Assistant</w:t>
      </w:r>
      <w:r w:rsidR="003F4850" w:rsidRPr="00C91FFB">
        <w:rPr>
          <w:rFonts w:ascii="Tahoma" w:eastAsia="Times-Roman" w:hAnsi="Tahoma" w:cs="Tahoma"/>
        </w:rPr>
        <w:t xml:space="preserve"> </w:t>
      </w:r>
      <w:r w:rsidRPr="00C91FFB">
        <w:rPr>
          <w:rFonts w:ascii="Tahoma" w:eastAsia="Times-Roman" w:hAnsi="Tahoma" w:cs="Tahoma"/>
        </w:rPr>
        <w:t xml:space="preserve">so that they can meet </w:t>
      </w:r>
      <w:r w:rsidR="00A96696" w:rsidRPr="00C91FFB">
        <w:rPr>
          <w:rFonts w:ascii="Tahoma" w:eastAsia="Times-Roman" w:hAnsi="Tahoma" w:cs="Tahoma"/>
        </w:rPr>
        <w:t>pupils’ needs more effectively</w:t>
      </w:r>
    </w:p>
    <w:p w14:paraId="7DF54578" w14:textId="77777777" w:rsidR="00A15996" w:rsidRPr="00C91FFB" w:rsidRDefault="00A96696">
      <w:pPr>
        <w:numPr>
          <w:ilvl w:val="0"/>
          <w:numId w:val="1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imes-Roman" w:hAnsi="Tahoma" w:cs="Tahoma"/>
        </w:rPr>
      </w:pPr>
      <w:r w:rsidRPr="00C91FFB">
        <w:rPr>
          <w:rFonts w:ascii="Tahoma" w:eastAsia="Times-Roman" w:hAnsi="Tahoma" w:cs="Tahoma"/>
        </w:rPr>
        <w:t>Specialist books and equipment</w:t>
      </w:r>
    </w:p>
    <w:p w14:paraId="4577012F" w14:textId="77777777" w:rsidR="005A2066" w:rsidRPr="00C91FFB" w:rsidRDefault="005A2066">
      <w:pPr>
        <w:numPr>
          <w:ilvl w:val="0"/>
          <w:numId w:val="1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imes-Roman" w:hAnsi="Tahoma" w:cs="Tahoma"/>
        </w:rPr>
      </w:pPr>
      <w:r w:rsidRPr="00C91FFB">
        <w:rPr>
          <w:rFonts w:ascii="Tahoma" w:eastAsia="Times-Roman" w:hAnsi="Tahoma" w:cs="Tahoma"/>
        </w:rPr>
        <w:t>Specialist assessment materials</w:t>
      </w:r>
    </w:p>
    <w:p w14:paraId="017533D5" w14:textId="77777777" w:rsidR="00A15996" w:rsidRPr="00C91FFB" w:rsidRDefault="00A15996">
      <w:pPr>
        <w:numPr>
          <w:ilvl w:val="0"/>
          <w:numId w:val="1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imes-Roman" w:hAnsi="Tahoma" w:cs="Tahoma"/>
        </w:rPr>
      </w:pPr>
      <w:r w:rsidRPr="00C91FFB">
        <w:rPr>
          <w:rFonts w:ascii="Tahoma" w:eastAsia="Times-Roman" w:hAnsi="Tahoma" w:cs="Tahoma"/>
        </w:rPr>
        <w:t>In class and withdrawal support fro</w:t>
      </w:r>
      <w:r w:rsidR="00B67649" w:rsidRPr="00C91FFB">
        <w:rPr>
          <w:rFonts w:ascii="Tahoma" w:eastAsia="Times-Roman" w:hAnsi="Tahoma" w:cs="Tahoma"/>
        </w:rPr>
        <w:t>m the SEN</w:t>
      </w:r>
      <w:r w:rsidR="00B857D3">
        <w:rPr>
          <w:rFonts w:ascii="Tahoma" w:eastAsia="Times-Roman" w:hAnsi="Tahoma" w:cs="Tahoma"/>
        </w:rPr>
        <w:t>D</w:t>
      </w:r>
      <w:r w:rsidR="00B67649" w:rsidRPr="00C91FFB">
        <w:rPr>
          <w:rFonts w:ascii="Tahoma" w:eastAsia="Times-Roman" w:hAnsi="Tahoma" w:cs="Tahoma"/>
        </w:rPr>
        <w:t>CO</w:t>
      </w:r>
      <w:r w:rsidR="00A96696" w:rsidRPr="00C91FFB">
        <w:rPr>
          <w:rFonts w:ascii="Tahoma" w:eastAsia="Times-Roman" w:hAnsi="Tahoma" w:cs="Tahoma"/>
        </w:rPr>
        <w:t>, or support staff</w:t>
      </w:r>
    </w:p>
    <w:p w14:paraId="085217FF" w14:textId="77777777" w:rsidR="00B67649" w:rsidRPr="00C91FFB" w:rsidRDefault="00B67649">
      <w:pPr>
        <w:numPr>
          <w:ilvl w:val="0"/>
          <w:numId w:val="1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imes-Roman" w:hAnsi="Tahoma" w:cs="Tahoma"/>
        </w:rPr>
      </w:pPr>
      <w:r w:rsidRPr="00C91FFB">
        <w:rPr>
          <w:rFonts w:ascii="Tahoma" w:eastAsia="Times-Roman" w:hAnsi="Tahoma" w:cs="Tahoma"/>
        </w:rPr>
        <w:t>Outside providers</w:t>
      </w:r>
      <w:r w:rsidR="00A96696" w:rsidRPr="00C91FFB">
        <w:rPr>
          <w:rFonts w:ascii="Tahoma" w:eastAsia="Times-Roman" w:hAnsi="Tahoma" w:cs="Tahoma"/>
        </w:rPr>
        <w:t xml:space="preserve"> to deliver targeted programmes</w:t>
      </w:r>
    </w:p>
    <w:p w14:paraId="506F4C28" w14:textId="77777777" w:rsidR="00A15996" w:rsidRPr="00C91FFB" w:rsidRDefault="00A15996">
      <w:pPr>
        <w:numPr>
          <w:ilvl w:val="0"/>
          <w:numId w:val="10"/>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imes-Roman" w:hAnsi="Tahoma" w:cs="Tahoma"/>
        </w:rPr>
      </w:pPr>
      <w:r w:rsidRPr="00C91FFB">
        <w:rPr>
          <w:rFonts w:ascii="Tahoma" w:eastAsia="Times-Roman" w:hAnsi="Tahoma" w:cs="Tahoma"/>
        </w:rPr>
        <w:t xml:space="preserve">Purchasing and maintenance </w:t>
      </w:r>
      <w:r w:rsidR="00A96696" w:rsidRPr="00C91FFB">
        <w:rPr>
          <w:rFonts w:ascii="Tahoma" w:eastAsia="Times-Roman" w:hAnsi="Tahoma" w:cs="Tahoma"/>
        </w:rPr>
        <w:t>of ICT and electronic equipment</w:t>
      </w:r>
    </w:p>
    <w:p w14:paraId="58C97A8D"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446F577A" w14:textId="77777777" w:rsidR="00A15996" w:rsidRPr="00C91FFB" w:rsidRDefault="00A15996" w:rsidP="001674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ind w:left="561" w:hanging="561"/>
        <w:rPr>
          <w:rFonts w:ascii="Tahoma" w:hAnsi="Tahoma" w:cs="Tahoma"/>
          <w:b/>
          <w:bCs/>
        </w:rPr>
      </w:pPr>
      <w:r w:rsidRPr="00C91FFB">
        <w:rPr>
          <w:rFonts w:ascii="Tahoma" w:hAnsi="Tahoma" w:cs="Tahoma"/>
          <w:b/>
          <w:bCs/>
        </w:rPr>
        <w:lastRenderedPageBreak/>
        <w:t xml:space="preserve">8.  </w:t>
      </w:r>
      <w:r w:rsidRPr="00C91FFB">
        <w:rPr>
          <w:rFonts w:ascii="Tahoma" w:hAnsi="Tahoma" w:cs="Tahoma"/>
          <w:b/>
          <w:bCs/>
        </w:rPr>
        <w:tab/>
      </w:r>
      <w:r w:rsidR="00AC0C34" w:rsidRPr="00C91FFB">
        <w:rPr>
          <w:rFonts w:ascii="Tahoma" w:hAnsi="Tahoma" w:cs="Tahoma"/>
          <w:b/>
          <w:bCs/>
        </w:rPr>
        <w:t>How does the school know if children/young people need extra help and how will you and I know how my child/young person is doing?</w:t>
      </w:r>
    </w:p>
    <w:p w14:paraId="7E7BBE81"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6C485D3C" w14:textId="77777777" w:rsidR="00A15996" w:rsidRPr="00C91FFB" w:rsidRDefault="00A15996">
      <w:pPr>
        <w:pStyle w:val="BodyText"/>
        <w:rPr>
          <w:rFonts w:ascii="Tahoma" w:hAnsi="Tahoma" w:cs="Tahoma"/>
        </w:rPr>
      </w:pPr>
      <w:r w:rsidRPr="00C91FFB">
        <w:rPr>
          <w:rFonts w:ascii="Tahoma" w:hAnsi="Tahoma" w:cs="Tahoma"/>
        </w:rPr>
        <w:t>Early identification of pupils with SEN</w:t>
      </w:r>
      <w:r w:rsidR="00B857D3">
        <w:rPr>
          <w:rFonts w:ascii="Tahoma" w:hAnsi="Tahoma" w:cs="Tahoma"/>
        </w:rPr>
        <w:t>D</w:t>
      </w:r>
      <w:r w:rsidRPr="00C91FFB">
        <w:rPr>
          <w:rFonts w:ascii="Tahoma" w:hAnsi="Tahoma" w:cs="Tahoma"/>
        </w:rPr>
        <w:t xml:space="preserve"> is a crucial factor is overcoming barriers to learning. The SEN</w:t>
      </w:r>
      <w:r w:rsidR="00B857D3">
        <w:rPr>
          <w:rFonts w:ascii="Tahoma" w:hAnsi="Tahoma" w:cs="Tahoma"/>
        </w:rPr>
        <w:t>D</w:t>
      </w:r>
      <w:r w:rsidRPr="00C91FFB">
        <w:rPr>
          <w:rFonts w:ascii="Tahoma" w:hAnsi="Tahoma" w:cs="Tahoma"/>
        </w:rPr>
        <w:t xml:space="preserve">CO works closely with the school assessment coordinator to interrogate the school </w:t>
      </w:r>
      <w:r w:rsidR="00A96696" w:rsidRPr="00C91FFB">
        <w:rPr>
          <w:rFonts w:ascii="Tahoma" w:hAnsi="Tahoma" w:cs="Tahoma"/>
        </w:rPr>
        <w:t xml:space="preserve">tracking and </w:t>
      </w:r>
      <w:proofErr w:type="spellStart"/>
      <w:r w:rsidR="00A96696" w:rsidRPr="00C91FFB">
        <w:rPr>
          <w:rFonts w:ascii="Tahoma" w:hAnsi="Tahoma" w:cs="Tahoma"/>
        </w:rPr>
        <w:t>RAISEonline</w:t>
      </w:r>
      <w:proofErr w:type="spellEnd"/>
      <w:r w:rsidR="00A96696" w:rsidRPr="00C91FFB">
        <w:rPr>
          <w:rFonts w:ascii="Tahoma" w:hAnsi="Tahoma" w:cs="Tahoma"/>
        </w:rPr>
        <w:t xml:space="preserve"> data.</w:t>
      </w:r>
    </w:p>
    <w:p w14:paraId="2F2DC919" w14:textId="77777777" w:rsidR="00A15996" w:rsidRPr="00C91FFB" w:rsidRDefault="00B67649">
      <w:pPr>
        <w:rPr>
          <w:rFonts w:ascii="Tahoma" w:hAnsi="Tahoma" w:cs="Tahoma"/>
        </w:rPr>
      </w:pPr>
      <w:r w:rsidRPr="00C91FFB">
        <w:rPr>
          <w:rFonts w:ascii="Tahoma" w:hAnsi="Tahoma" w:cs="Tahoma"/>
        </w:rPr>
        <w:t xml:space="preserve">At </w:t>
      </w:r>
      <w:r w:rsidR="00BC6CB5">
        <w:rPr>
          <w:rFonts w:ascii="Tahoma" w:hAnsi="Tahoma" w:cs="Tahoma"/>
        </w:rPr>
        <w:t>Mosslands</w:t>
      </w:r>
      <w:r w:rsidR="0094197E" w:rsidRPr="00C91FFB">
        <w:rPr>
          <w:rFonts w:ascii="Tahoma" w:hAnsi="Tahoma" w:cs="Tahoma"/>
        </w:rPr>
        <w:t xml:space="preserve"> School</w:t>
      </w:r>
      <w:r w:rsidR="00A15996" w:rsidRPr="00C91FFB">
        <w:rPr>
          <w:rFonts w:ascii="Tahoma" w:hAnsi="Tahoma" w:cs="Tahoma"/>
        </w:rPr>
        <w:t xml:space="preserve"> we also use a number of additional indicators to identify pupils</w:t>
      </w:r>
      <w:r w:rsidRPr="00C91FFB">
        <w:rPr>
          <w:rFonts w:ascii="Tahoma" w:hAnsi="Tahoma" w:cs="Tahoma"/>
        </w:rPr>
        <w:t>’</w:t>
      </w:r>
      <w:r w:rsidR="00A15996" w:rsidRPr="00C91FFB">
        <w:rPr>
          <w:rFonts w:ascii="Tahoma" w:hAnsi="Tahoma" w:cs="Tahoma"/>
        </w:rPr>
        <w:t xml:space="preserve"> special educational needs.</w:t>
      </w:r>
      <w:r w:rsidR="00A15996" w:rsidRPr="00C91FFB">
        <w:rPr>
          <w:rFonts w:ascii="Tahoma" w:hAnsi="Tahoma" w:cs="Tahoma"/>
          <w:i/>
        </w:rPr>
        <w:t xml:space="preserve"> </w:t>
      </w:r>
      <w:r w:rsidR="00A15996" w:rsidRPr="00C91FFB">
        <w:rPr>
          <w:rFonts w:ascii="Tahoma" w:hAnsi="Tahoma" w:cs="Tahoma"/>
        </w:rPr>
        <w:t>Such as:</w:t>
      </w:r>
    </w:p>
    <w:p w14:paraId="0A889921" w14:textId="77777777" w:rsidR="00B67649" w:rsidRPr="00C91FFB" w:rsidRDefault="00B67649">
      <w:pPr>
        <w:rPr>
          <w:rFonts w:ascii="Tahoma" w:hAnsi="Tahoma" w:cs="Tahoma"/>
        </w:rPr>
      </w:pPr>
    </w:p>
    <w:p w14:paraId="356740AF" w14:textId="77777777" w:rsidR="00A15996" w:rsidRPr="00C91FFB" w:rsidRDefault="00A15996">
      <w:pPr>
        <w:numPr>
          <w:ilvl w:val="0"/>
          <w:numId w:val="17"/>
        </w:numPr>
        <w:rPr>
          <w:rFonts w:ascii="Tahoma" w:hAnsi="Tahoma" w:cs="Tahoma"/>
        </w:rPr>
      </w:pPr>
      <w:r w:rsidRPr="00C91FFB">
        <w:rPr>
          <w:rFonts w:ascii="Tahoma" w:hAnsi="Tahoma" w:cs="Tahoma"/>
        </w:rPr>
        <w:t>Close an</w:t>
      </w:r>
      <w:r w:rsidR="00307C0B" w:rsidRPr="00C91FFB">
        <w:rPr>
          <w:rFonts w:ascii="Tahoma" w:hAnsi="Tahoma" w:cs="Tahoma"/>
        </w:rPr>
        <w:t xml:space="preserve">alysis of data including: </w:t>
      </w:r>
      <w:r w:rsidRPr="00C91FFB">
        <w:rPr>
          <w:rFonts w:ascii="Tahoma" w:hAnsi="Tahoma" w:cs="Tahoma"/>
        </w:rPr>
        <w:t xml:space="preserve"> SATs, Optional SATs, </w:t>
      </w:r>
      <w:r w:rsidR="00A96696" w:rsidRPr="00C91FFB">
        <w:rPr>
          <w:rFonts w:ascii="Tahoma" w:hAnsi="Tahoma" w:cs="Tahoma"/>
        </w:rPr>
        <w:t>LUCID, cognitive ability assessments</w:t>
      </w:r>
    </w:p>
    <w:p w14:paraId="55294E2B" w14:textId="77777777" w:rsidR="00A15996" w:rsidRPr="00C91FFB" w:rsidRDefault="00A15996">
      <w:pPr>
        <w:numPr>
          <w:ilvl w:val="0"/>
          <w:numId w:val="17"/>
        </w:numPr>
        <w:rPr>
          <w:rFonts w:ascii="Tahoma" w:hAnsi="Tahoma" w:cs="Tahoma"/>
        </w:rPr>
      </w:pPr>
      <w:r w:rsidRPr="00C91FFB">
        <w:rPr>
          <w:rFonts w:ascii="Tahoma" w:hAnsi="Tahoma" w:cs="Tahoma"/>
        </w:rPr>
        <w:t>Any teacher or support staf</w:t>
      </w:r>
      <w:r w:rsidR="00A96696" w:rsidRPr="00C91FFB">
        <w:rPr>
          <w:rFonts w:ascii="Tahoma" w:hAnsi="Tahoma" w:cs="Tahoma"/>
        </w:rPr>
        <w:t>f concerns</w:t>
      </w:r>
    </w:p>
    <w:p w14:paraId="2CA8A43C" w14:textId="77777777" w:rsidR="00A15996" w:rsidRPr="00C91FFB" w:rsidRDefault="00A96696">
      <w:pPr>
        <w:numPr>
          <w:ilvl w:val="0"/>
          <w:numId w:val="17"/>
        </w:numPr>
        <w:rPr>
          <w:rFonts w:ascii="Tahoma" w:hAnsi="Tahoma" w:cs="Tahoma"/>
        </w:rPr>
      </w:pPr>
      <w:r w:rsidRPr="00C91FFB">
        <w:rPr>
          <w:rFonts w:ascii="Tahoma" w:hAnsi="Tahoma" w:cs="Tahoma"/>
        </w:rPr>
        <w:t>Following up parental concerns</w:t>
      </w:r>
    </w:p>
    <w:p w14:paraId="5CB158C1" w14:textId="77777777" w:rsidR="00A15996" w:rsidRPr="00C91FFB" w:rsidRDefault="00A15996">
      <w:pPr>
        <w:numPr>
          <w:ilvl w:val="0"/>
          <w:numId w:val="17"/>
        </w:numPr>
        <w:rPr>
          <w:rFonts w:ascii="Tahoma" w:hAnsi="Tahoma" w:cs="Tahoma"/>
        </w:rPr>
      </w:pPr>
      <w:r w:rsidRPr="00C91FFB">
        <w:rPr>
          <w:rFonts w:ascii="Tahoma" w:hAnsi="Tahoma" w:cs="Tahoma"/>
        </w:rPr>
        <w:t>Tracking indi</w:t>
      </w:r>
      <w:r w:rsidR="00A96696" w:rsidRPr="00C91FFB">
        <w:rPr>
          <w:rFonts w:ascii="Tahoma" w:hAnsi="Tahoma" w:cs="Tahoma"/>
        </w:rPr>
        <w:t>vidual pupil progress over time</w:t>
      </w:r>
    </w:p>
    <w:p w14:paraId="1AA6BE7B" w14:textId="77777777" w:rsidR="00A15996" w:rsidRPr="00C91FFB" w:rsidRDefault="00A15996">
      <w:pPr>
        <w:numPr>
          <w:ilvl w:val="0"/>
          <w:numId w:val="17"/>
        </w:numPr>
        <w:rPr>
          <w:rFonts w:ascii="Tahoma" w:hAnsi="Tahoma" w:cs="Tahoma"/>
        </w:rPr>
      </w:pPr>
      <w:r w:rsidRPr="00C91FFB">
        <w:rPr>
          <w:rFonts w:ascii="Tahoma" w:hAnsi="Tahoma" w:cs="Tahoma"/>
        </w:rPr>
        <w:t xml:space="preserve">Liaison </w:t>
      </w:r>
      <w:r w:rsidR="00A96696" w:rsidRPr="00C91FFB">
        <w:rPr>
          <w:rFonts w:ascii="Tahoma" w:hAnsi="Tahoma" w:cs="Tahoma"/>
        </w:rPr>
        <w:t>with feeder schools on transfer</w:t>
      </w:r>
    </w:p>
    <w:p w14:paraId="09E62A69" w14:textId="77777777" w:rsidR="00A15996" w:rsidRPr="00C91FFB" w:rsidRDefault="00A15996">
      <w:pPr>
        <w:numPr>
          <w:ilvl w:val="0"/>
          <w:numId w:val="17"/>
        </w:numPr>
        <w:rPr>
          <w:rFonts w:ascii="Tahoma" w:hAnsi="Tahoma" w:cs="Tahoma"/>
        </w:rPr>
      </w:pPr>
      <w:r w:rsidRPr="00C91FFB">
        <w:rPr>
          <w:rFonts w:ascii="Tahoma" w:hAnsi="Tahoma" w:cs="Tahoma"/>
        </w:rPr>
        <w:t>In</w:t>
      </w:r>
      <w:r w:rsidR="00A96696" w:rsidRPr="00C91FFB">
        <w:rPr>
          <w:rFonts w:ascii="Tahoma" w:hAnsi="Tahoma" w:cs="Tahoma"/>
        </w:rPr>
        <w:t>formation from previous schools</w:t>
      </w:r>
      <w:r w:rsidRPr="00C91FFB">
        <w:rPr>
          <w:rFonts w:ascii="Tahoma" w:hAnsi="Tahoma" w:cs="Tahoma"/>
        </w:rPr>
        <w:t xml:space="preserve"> </w:t>
      </w:r>
    </w:p>
    <w:p w14:paraId="5DF5BAAF" w14:textId="77777777" w:rsidR="00A15996" w:rsidRPr="00C91FFB" w:rsidRDefault="00A96696">
      <w:pPr>
        <w:numPr>
          <w:ilvl w:val="0"/>
          <w:numId w:val="17"/>
        </w:numPr>
        <w:rPr>
          <w:rFonts w:ascii="Tahoma" w:eastAsia="Tahoma" w:hAnsi="Tahoma" w:cs="Tahoma"/>
        </w:rPr>
      </w:pPr>
      <w:r w:rsidRPr="00C91FFB">
        <w:rPr>
          <w:rFonts w:ascii="Tahoma" w:eastAsia="Tahoma" w:hAnsi="Tahoma" w:cs="Tahoma"/>
        </w:rPr>
        <w:t>Information from other services</w:t>
      </w:r>
    </w:p>
    <w:p w14:paraId="3707C2C9"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3FC8727C" w14:textId="77777777" w:rsidR="00307C0B" w:rsidRPr="00C91FFB" w:rsidRDefault="00866D0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Tahoma" w:hAnsi="Tahoma" w:cs="Tahoma"/>
        </w:rPr>
      </w:pPr>
      <w:r w:rsidRPr="00C91FFB">
        <w:rPr>
          <w:rFonts w:ascii="Tahoma" w:eastAsia="Tahoma" w:hAnsi="Tahoma" w:cs="Tahoma"/>
        </w:rPr>
        <w:t>These</w:t>
      </w:r>
      <w:r w:rsidR="00A15996" w:rsidRPr="00C91FFB">
        <w:rPr>
          <w:rFonts w:ascii="Tahoma" w:eastAsia="Tahoma" w:hAnsi="Tahoma" w:cs="Tahoma"/>
        </w:rPr>
        <w:t xml:space="preserve"> assis</w:t>
      </w:r>
      <w:r w:rsidRPr="00C91FFB">
        <w:rPr>
          <w:rFonts w:ascii="Tahoma" w:eastAsia="Tahoma" w:hAnsi="Tahoma" w:cs="Tahoma"/>
        </w:rPr>
        <w:t>t</w:t>
      </w:r>
      <w:r w:rsidR="00307C0B" w:rsidRPr="00C91FFB">
        <w:rPr>
          <w:rFonts w:ascii="Tahoma" w:eastAsia="Tahoma" w:hAnsi="Tahoma" w:cs="Tahoma"/>
        </w:rPr>
        <w:t xml:space="preserve"> </w:t>
      </w:r>
      <w:r w:rsidR="00A96696" w:rsidRPr="00C91FFB">
        <w:rPr>
          <w:rFonts w:ascii="Tahoma" w:eastAsia="Tahoma" w:hAnsi="Tahoma" w:cs="Tahoma"/>
        </w:rPr>
        <w:t>the SEN</w:t>
      </w:r>
      <w:r w:rsidR="00B857D3">
        <w:rPr>
          <w:rFonts w:ascii="Tahoma" w:eastAsia="Tahoma" w:hAnsi="Tahoma" w:cs="Tahoma"/>
        </w:rPr>
        <w:t>D</w:t>
      </w:r>
      <w:r w:rsidR="00A96696" w:rsidRPr="00C91FFB">
        <w:rPr>
          <w:rFonts w:ascii="Tahoma" w:eastAsia="Tahoma" w:hAnsi="Tahoma" w:cs="Tahoma"/>
        </w:rPr>
        <w:t>CO</w:t>
      </w:r>
      <w:r w:rsidR="00307C0B" w:rsidRPr="00C91FFB">
        <w:rPr>
          <w:rFonts w:ascii="Tahoma" w:eastAsia="Tahoma" w:hAnsi="Tahoma" w:cs="Tahoma"/>
        </w:rPr>
        <w:t xml:space="preserve"> and class teachers </w:t>
      </w:r>
      <w:r w:rsidR="00A15996" w:rsidRPr="00C91FFB">
        <w:rPr>
          <w:rFonts w:ascii="Tahoma" w:eastAsia="Tahoma" w:hAnsi="Tahoma" w:cs="Tahoma"/>
        </w:rPr>
        <w:t>to:</w:t>
      </w:r>
    </w:p>
    <w:p w14:paraId="07DCD43E" w14:textId="77777777" w:rsidR="00307C0B" w:rsidRPr="00C91FFB" w:rsidRDefault="00307C0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Tahoma" w:hAnsi="Tahoma" w:cs="Tahoma"/>
        </w:rPr>
      </w:pPr>
    </w:p>
    <w:p w14:paraId="3DC71628" w14:textId="77777777" w:rsidR="00A15996" w:rsidRPr="00C91FFB" w:rsidRDefault="00A15996">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ahoma" w:hAnsi="Tahoma" w:cs="Tahoma"/>
        </w:rPr>
      </w:pPr>
      <w:r w:rsidRPr="00C91FFB">
        <w:rPr>
          <w:rFonts w:ascii="Tahoma" w:eastAsia="Tahoma" w:hAnsi="Tahoma" w:cs="Tahoma"/>
        </w:rPr>
        <w:t>provide starting points for the development of an adapted and appropriate curricul</w:t>
      </w:r>
      <w:r w:rsidR="00866D01" w:rsidRPr="00C91FFB">
        <w:rPr>
          <w:rFonts w:ascii="Tahoma" w:eastAsia="Tahoma" w:hAnsi="Tahoma" w:cs="Tahoma"/>
        </w:rPr>
        <w:t>um that meets the pupil's needs</w:t>
      </w:r>
    </w:p>
    <w:p w14:paraId="19A9C8E3" w14:textId="77777777" w:rsidR="00A15996" w:rsidRPr="00C91FFB" w:rsidRDefault="00A15996">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ahoma" w:hAnsi="Tahoma" w:cs="Tahoma"/>
        </w:rPr>
      </w:pPr>
      <w:r w:rsidRPr="00C91FFB">
        <w:rPr>
          <w:rFonts w:ascii="Tahoma" w:eastAsia="Tahoma" w:hAnsi="Tahoma" w:cs="Tahoma"/>
        </w:rPr>
        <w:t>support the pupil w</w:t>
      </w:r>
      <w:r w:rsidR="00866D01" w:rsidRPr="00C91FFB">
        <w:rPr>
          <w:rFonts w:ascii="Tahoma" w:eastAsia="Tahoma" w:hAnsi="Tahoma" w:cs="Tahoma"/>
        </w:rPr>
        <w:t>ithin the classroom environment</w:t>
      </w:r>
    </w:p>
    <w:p w14:paraId="218C6377" w14:textId="77777777" w:rsidR="00A15996" w:rsidRPr="00C91FFB" w:rsidRDefault="00A15996">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ahoma" w:hAnsi="Tahoma" w:cs="Tahoma"/>
        </w:rPr>
      </w:pPr>
      <w:r w:rsidRPr="00C91FFB">
        <w:rPr>
          <w:rFonts w:ascii="Tahoma" w:eastAsia="Symbol" w:hAnsi="Tahoma" w:cs="Tahoma"/>
        </w:rPr>
        <w:t xml:space="preserve">continually </w:t>
      </w:r>
      <w:r w:rsidRPr="00C91FFB">
        <w:rPr>
          <w:rFonts w:ascii="Tahoma" w:eastAsia="Tahoma" w:hAnsi="Tahoma" w:cs="Tahoma"/>
        </w:rPr>
        <w:t>assess pupils to identify stre</w:t>
      </w:r>
      <w:r w:rsidR="00866D01" w:rsidRPr="00C91FFB">
        <w:rPr>
          <w:rFonts w:ascii="Tahoma" w:eastAsia="Tahoma" w:hAnsi="Tahoma" w:cs="Tahoma"/>
        </w:rPr>
        <w:t>ngths and areas for development</w:t>
      </w:r>
      <w:r w:rsidRPr="00C91FFB">
        <w:rPr>
          <w:rFonts w:ascii="Tahoma" w:eastAsia="Tahoma" w:hAnsi="Tahoma" w:cs="Tahoma"/>
        </w:rPr>
        <w:t xml:space="preserve"> </w:t>
      </w:r>
    </w:p>
    <w:p w14:paraId="21D08C25" w14:textId="77777777" w:rsidR="00A15996" w:rsidRPr="00C91FFB" w:rsidRDefault="00A15996">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ahoma" w:hAnsi="Tahoma" w:cs="Tahoma"/>
        </w:rPr>
      </w:pPr>
      <w:r w:rsidRPr="00C91FFB">
        <w:rPr>
          <w:rFonts w:ascii="Tahoma" w:eastAsia="Tahoma" w:hAnsi="Tahoma" w:cs="Tahoma"/>
        </w:rPr>
        <w:t>provide regular feedback about the pupil’s achievements and experiences to form the bas</w:t>
      </w:r>
      <w:r w:rsidR="00866D01" w:rsidRPr="00C91FFB">
        <w:rPr>
          <w:rFonts w:ascii="Tahoma" w:eastAsia="Tahoma" w:hAnsi="Tahoma" w:cs="Tahoma"/>
        </w:rPr>
        <w:t>is for planning the next steps</w:t>
      </w:r>
    </w:p>
    <w:p w14:paraId="589D3EF5" w14:textId="77777777" w:rsidR="00A15996" w:rsidRPr="00C91FFB" w:rsidRDefault="00A15996">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ahoma" w:hAnsi="Tahoma" w:cs="Tahoma"/>
        </w:rPr>
      </w:pPr>
      <w:r w:rsidRPr="00C91FFB">
        <w:rPr>
          <w:rFonts w:ascii="Tahoma" w:eastAsia="Tahoma" w:hAnsi="Tahoma" w:cs="Tahoma"/>
        </w:rPr>
        <w:t>inform on</w:t>
      </w:r>
      <w:r w:rsidR="00866D01" w:rsidRPr="00C91FFB">
        <w:rPr>
          <w:rFonts w:ascii="Tahoma" w:eastAsia="Tahoma" w:hAnsi="Tahoma" w:cs="Tahoma"/>
        </w:rPr>
        <w:t>-</w:t>
      </w:r>
      <w:r w:rsidRPr="00C91FFB">
        <w:rPr>
          <w:rFonts w:ascii="Tahoma" w:eastAsia="Tahoma" w:hAnsi="Tahoma" w:cs="Tahoma"/>
        </w:rPr>
        <w:t>going observati</w:t>
      </w:r>
      <w:r w:rsidR="00866D01" w:rsidRPr="00C91FFB">
        <w:rPr>
          <w:rFonts w:ascii="Tahoma" w:eastAsia="Tahoma" w:hAnsi="Tahoma" w:cs="Tahoma"/>
        </w:rPr>
        <w:t>on and assessment of each pupil</w:t>
      </w:r>
    </w:p>
    <w:p w14:paraId="23851CD7" w14:textId="77777777" w:rsidR="00A15996" w:rsidRPr="00C91FFB" w:rsidRDefault="00A15996">
      <w:pPr>
        <w:numPr>
          <w:ilvl w:val="0"/>
          <w:numId w:val="12"/>
        </w:numPr>
        <w:tabs>
          <w:tab w:val="left" w:pos="1640"/>
          <w:tab w:val="left" w:pos="2200"/>
          <w:tab w:val="left" w:pos="2760"/>
          <w:tab w:val="left" w:pos="3320"/>
          <w:tab w:val="left" w:pos="3880"/>
          <w:tab w:val="left" w:pos="4440"/>
          <w:tab w:val="left" w:pos="5000"/>
          <w:tab w:val="left" w:pos="5560"/>
          <w:tab w:val="left" w:pos="6120"/>
          <w:tab w:val="left" w:pos="6680"/>
          <w:tab w:val="left" w:pos="7240"/>
          <w:tab w:val="left" w:pos="7800"/>
        </w:tabs>
        <w:autoSpaceDE w:val="0"/>
        <w:rPr>
          <w:rFonts w:ascii="Tahoma" w:eastAsia="Tahoma" w:hAnsi="Tahoma" w:cs="Tahoma"/>
        </w:rPr>
      </w:pPr>
      <w:r w:rsidRPr="00C91FFB">
        <w:rPr>
          <w:rFonts w:ascii="Tahoma" w:eastAsia="Tahoma" w:hAnsi="Tahoma" w:cs="Tahoma"/>
        </w:rPr>
        <w:t>involve parents/carers in supportin</w:t>
      </w:r>
      <w:r w:rsidR="00866D01" w:rsidRPr="00C91FFB">
        <w:rPr>
          <w:rFonts w:ascii="Tahoma" w:eastAsia="Tahoma" w:hAnsi="Tahoma" w:cs="Tahoma"/>
        </w:rPr>
        <w:t>g pupils at school and at home</w:t>
      </w:r>
      <w:r w:rsidRPr="00C91FFB">
        <w:rPr>
          <w:rFonts w:ascii="Tahoma" w:eastAsia="Tahoma" w:hAnsi="Tahoma" w:cs="Tahoma"/>
        </w:rPr>
        <w:t xml:space="preserve"> </w:t>
      </w:r>
    </w:p>
    <w:p w14:paraId="44B023CB"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Tahoma" w:hAnsi="Tahoma" w:cs="Tahoma"/>
        </w:rPr>
      </w:pPr>
      <w:r w:rsidRPr="00C91FFB">
        <w:rPr>
          <w:rFonts w:ascii="Tahoma" w:eastAsia="Tahoma" w:hAnsi="Tahoma" w:cs="Tahoma"/>
        </w:rPr>
        <w:t xml:space="preserve"> </w:t>
      </w:r>
    </w:p>
    <w:p w14:paraId="345A0BB9"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Tahoma" w:hAnsi="Tahoma" w:cs="Tahoma"/>
        </w:rPr>
      </w:pPr>
      <w:r w:rsidRPr="00C91FFB">
        <w:rPr>
          <w:rFonts w:ascii="Tahoma" w:eastAsia="Tahoma" w:hAnsi="Tahoma" w:cs="Tahoma"/>
        </w:rPr>
        <w:t xml:space="preserve">The identification and assessment of the special educational needs of children whose first language is not English, requires particular care and attention. Where there is uncertainty about an individual pupil, the school will link with parents (through interpreters if required) to ascertain whether the pupil is developing in their home language in line with peers and siblings. </w:t>
      </w:r>
    </w:p>
    <w:p w14:paraId="7D807E09"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Tahoma" w:hAnsi="Tahoma" w:cs="Tahoma"/>
        </w:rPr>
      </w:pPr>
    </w:p>
    <w:p w14:paraId="45702A90"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Helvetica" w:hAnsi="Tahoma" w:cs="Tahoma"/>
        </w:rPr>
      </w:pPr>
      <w:r w:rsidRPr="00C91FFB">
        <w:rPr>
          <w:rFonts w:ascii="Tahoma" w:eastAsia="Helvetica" w:hAnsi="Tahoma" w:cs="Tahoma"/>
        </w:rPr>
        <w:t>Parents/c</w:t>
      </w:r>
      <w:r w:rsidR="00866D01" w:rsidRPr="00C91FFB">
        <w:rPr>
          <w:rFonts w:ascii="Tahoma" w:eastAsia="Helvetica" w:hAnsi="Tahoma" w:cs="Tahoma"/>
        </w:rPr>
        <w:t xml:space="preserve">arers are invited to attend </w:t>
      </w:r>
      <w:r w:rsidRPr="00C91FFB">
        <w:rPr>
          <w:rFonts w:ascii="Tahoma" w:eastAsia="Helvetica" w:hAnsi="Tahoma" w:cs="Tahoma"/>
        </w:rPr>
        <w:t>Annual Reviews and have access to the SEN</w:t>
      </w:r>
      <w:r w:rsidR="00B857D3">
        <w:rPr>
          <w:rFonts w:ascii="Tahoma" w:eastAsia="Helvetica" w:hAnsi="Tahoma" w:cs="Tahoma"/>
        </w:rPr>
        <w:t>D</w:t>
      </w:r>
      <w:r w:rsidRPr="00C91FFB">
        <w:rPr>
          <w:rFonts w:ascii="Tahoma" w:eastAsia="Helvetica" w:hAnsi="Tahoma" w:cs="Tahoma"/>
        </w:rPr>
        <w:t>CO through Parents' Evening</w:t>
      </w:r>
      <w:r w:rsidR="00866D01" w:rsidRPr="00C91FFB">
        <w:rPr>
          <w:rFonts w:ascii="Tahoma" w:eastAsia="Helvetica" w:hAnsi="Tahoma" w:cs="Tahoma"/>
        </w:rPr>
        <w:t>s and other</w:t>
      </w:r>
      <w:r w:rsidRPr="00C91FFB">
        <w:rPr>
          <w:rFonts w:ascii="Tahoma" w:eastAsia="Helvetica" w:hAnsi="Tahoma" w:cs="Tahoma"/>
        </w:rPr>
        <w:t xml:space="preserve"> events.</w:t>
      </w:r>
      <w:r w:rsidR="00307C0B" w:rsidRPr="00C91FFB">
        <w:rPr>
          <w:rFonts w:ascii="Tahoma" w:eastAsia="Helvetica" w:hAnsi="Tahoma" w:cs="Tahoma"/>
        </w:rPr>
        <w:t xml:space="preserve"> The SEN</w:t>
      </w:r>
      <w:r w:rsidR="00B857D3">
        <w:rPr>
          <w:rFonts w:ascii="Tahoma" w:eastAsia="Helvetica" w:hAnsi="Tahoma" w:cs="Tahoma"/>
        </w:rPr>
        <w:t>D</w:t>
      </w:r>
      <w:r w:rsidR="00307C0B" w:rsidRPr="00C91FFB">
        <w:rPr>
          <w:rFonts w:ascii="Tahoma" w:eastAsia="Helvetica" w:hAnsi="Tahoma" w:cs="Tahoma"/>
        </w:rPr>
        <w:t>CO encourages parents/carers of children with additional needs to maintain</w:t>
      </w:r>
      <w:r w:rsidR="00866D01" w:rsidRPr="00C91FFB">
        <w:rPr>
          <w:rFonts w:ascii="Tahoma" w:eastAsia="Helvetica" w:hAnsi="Tahoma" w:cs="Tahoma"/>
        </w:rPr>
        <w:t xml:space="preserve"> contact with the learner </w:t>
      </w:r>
      <w:r w:rsidR="00307C0B" w:rsidRPr="00C91FFB">
        <w:rPr>
          <w:rFonts w:ascii="Tahoma" w:eastAsia="Helvetica" w:hAnsi="Tahoma" w:cs="Tahoma"/>
        </w:rPr>
        <w:t>support team.</w:t>
      </w:r>
    </w:p>
    <w:p w14:paraId="7B1DA38F"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3B18AF91" w14:textId="77777777" w:rsidR="00A15996"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3D142904" w14:textId="77777777" w:rsidR="00037459" w:rsidRDefault="00037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4976420A" w14:textId="77777777" w:rsidR="00037459" w:rsidRDefault="00037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58D04D54" w14:textId="77777777" w:rsidR="00037459" w:rsidRDefault="00037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4A33653C" w14:textId="77777777" w:rsidR="00037459" w:rsidRPr="00C91FFB" w:rsidRDefault="000374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30BF80D8" w14:textId="77777777" w:rsidR="005638E6" w:rsidRPr="00C91FFB" w:rsidRDefault="005638E6" w:rsidP="001674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ind w:left="561" w:hanging="561"/>
        <w:rPr>
          <w:rFonts w:ascii="Tahoma" w:hAnsi="Tahoma" w:cs="Tahoma"/>
          <w:b/>
        </w:rPr>
      </w:pPr>
      <w:r w:rsidRPr="00C91FFB">
        <w:rPr>
          <w:rFonts w:ascii="Tahoma" w:hAnsi="Tahoma" w:cs="Tahoma"/>
          <w:b/>
        </w:rPr>
        <w:lastRenderedPageBreak/>
        <w:t xml:space="preserve">9.  How will </w:t>
      </w:r>
      <w:r w:rsidR="000334FF">
        <w:rPr>
          <w:rFonts w:ascii="Tahoma" w:hAnsi="Tahoma" w:cs="Tahoma"/>
          <w:b/>
        </w:rPr>
        <w:t>Mosslands School</w:t>
      </w:r>
      <w:r w:rsidRPr="00C91FFB">
        <w:rPr>
          <w:rFonts w:ascii="Tahoma" w:hAnsi="Tahoma" w:cs="Tahoma"/>
          <w:b/>
        </w:rPr>
        <w:t xml:space="preserve"> prepare &amp; supp</w:t>
      </w:r>
      <w:r w:rsidR="00BB76CA">
        <w:rPr>
          <w:rFonts w:ascii="Tahoma" w:hAnsi="Tahoma" w:cs="Tahoma"/>
          <w:b/>
        </w:rPr>
        <w:t>ort my child to join the school</w:t>
      </w:r>
      <w:r w:rsidRPr="00C91FFB">
        <w:rPr>
          <w:rFonts w:ascii="Tahoma" w:hAnsi="Tahoma" w:cs="Tahoma"/>
          <w:b/>
        </w:rPr>
        <w:t xml:space="preserve"> and transfer to a new education setting?</w:t>
      </w:r>
    </w:p>
    <w:p w14:paraId="3DBEB456" w14:textId="77777777" w:rsidR="005638E6" w:rsidRPr="00C91FFB" w:rsidRDefault="005638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58192739" w14:textId="77777777" w:rsidR="005638E6" w:rsidRPr="00C91FFB" w:rsidRDefault="005638E6" w:rsidP="005638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r w:rsidRPr="00C91FFB">
        <w:rPr>
          <w:rFonts w:ascii="Tahoma" w:hAnsi="Tahoma" w:cs="Tahoma"/>
        </w:rPr>
        <w:t>We recognise that transitions can be difficult for a child with SEND and take steps to ensure that any transition is a smooth as possible.</w:t>
      </w:r>
    </w:p>
    <w:p w14:paraId="5802A9B2" w14:textId="77777777" w:rsidR="00C91FFB" w:rsidRPr="00C91FFB" w:rsidRDefault="00C91FFB" w:rsidP="005638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7934F265" w14:textId="77777777" w:rsidR="00F72B13" w:rsidRPr="00F72B13" w:rsidRDefault="00BB76CA" w:rsidP="00F72B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r>
        <w:rPr>
          <w:rFonts w:ascii="Tahoma" w:hAnsi="Tahoma" w:cs="Tahoma"/>
        </w:rPr>
        <w:t xml:space="preserve">In addition to the </w:t>
      </w:r>
      <w:r w:rsidR="00F72B13" w:rsidRPr="00F72B13">
        <w:rPr>
          <w:rFonts w:ascii="Tahoma" w:hAnsi="Tahoma" w:cs="Tahoma"/>
        </w:rPr>
        <w:t>main</w:t>
      </w:r>
      <w:r>
        <w:rPr>
          <w:rFonts w:ascii="Tahoma" w:hAnsi="Tahoma" w:cs="Tahoma"/>
        </w:rPr>
        <w:t xml:space="preserve"> ‘Year 6 into Year 7’ induction</w:t>
      </w:r>
      <w:r w:rsidR="00F72B13" w:rsidRPr="00F72B13">
        <w:rPr>
          <w:rFonts w:ascii="Tahoma" w:hAnsi="Tahoma" w:cs="Tahoma"/>
        </w:rPr>
        <w:t xml:space="preserve"> </w:t>
      </w:r>
      <w:r w:rsidR="000334FF">
        <w:rPr>
          <w:rFonts w:ascii="Tahoma" w:hAnsi="Tahoma" w:cs="Tahoma"/>
        </w:rPr>
        <w:t>days, the SEND</w:t>
      </w:r>
      <w:r w:rsidR="00F72B13" w:rsidRPr="00F72B13">
        <w:rPr>
          <w:rFonts w:ascii="Tahoma" w:hAnsi="Tahoma" w:cs="Tahoma"/>
        </w:rPr>
        <w:t xml:space="preserve"> Support team deliver extra sessions. Transition for learners with additional needs is personalised as some children may require severa</w:t>
      </w:r>
      <w:r w:rsidR="000334FF">
        <w:rPr>
          <w:rFonts w:ascii="Tahoma" w:hAnsi="Tahoma" w:cs="Tahoma"/>
        </w:rPr>
        <w:t>l additional visits. The SEND</w:t>
      </w:r>
      <w:r w:rsidR="00F72B13" w:rsidRPr="00F72B13">
        <w:rPr>
          <w:rFonts w:ascii="Tahoma" w:hAnsi="Tahoma" w:cs="Tahoma"/>
        </w:rPr>
        <w:t xml:space="preserve"> Supp</w:t>
      </w:r>
      <w:r w:rsidR="000334FF">
        <w:rPr>
          <w:rFonts w:ascii="Tahoma" w:hAnsi="Tahoma" w:cs="Tahoma"/>
        </w:rPr>
        <w:t>ort department also delivers</w:t>
      </w:r>
      <w:r w:rsidR="00F72B13" w:rsidRPr="00F72B13">
        <w:rPr>
          <w:rFonts w:ascii="Tahoma" w:hAnsi="Tahoma" w:cs="Tahoma"/>
        </w:rPr>
        <w:t xml:space="preserve"> specific transition days for children with EHC Plans or asse</w:t>
      </w:r>
      <w:r w:rsidR="00F72B13">
        <w:rPr>
          <w:rFonts w:ascii="Tahoma" w:hAnsi="Tahoma" w:cs="Tahoma"/>
        </w:rPr>
        <w:t>ssed additional needs. The SENDCO</w:t>
      </w:r>
      <w:r w:rsidR="00F72B13" w:rsidRPr="00F72B13">
        <w:rPr>
          <w:rFonts w:ascii="Tahoma" w:hAnsi="Tahoma" w:cs="Tahoma"/>
        </w:rPr>
        <w:t xml:space="preserve"> visit</w:t>
      </w:r>
      <w:r w:rsidR="00F72B13">
        <w:rPr>
          <w:rFonts w:ascii="Tahoma" w:hAnsi="Tahoma" w:cs="Tahoma"/>
        </w:rPr>
        <w:t>s all primary school SEN staff</w:t>
      </w:r>
      <w:r w:rsidR="00F72B13" w:rsidRPr="00F72B13">
        <w:rPr>
          <w:rFonts w:ascii="Tahoma" w:hAnsi="Tahoma" w:cs="Tahoma"/>
        </w:rPr>
        <w:t xml:space="preserve"> to gather information about our more vulnerable learners. This work also includes attending year 6 reviews and observing learners with special educational needs and disabilities within the primary setting.</w:t>
      </w:r>
    </w:p>
    <w:p w14:paraId="7F43F9A2" w14:textId="77777777" w:rsidR="00F72B13" w:rsidRPr="00F72B13" w:rsidRDefault="00F72B13" w:rsidP="00F72B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r w:rsidRPr="00F72B13">
        <w:rPr>
          <w:rFonts w:ascii="Tahoma" w:hAnsi="Tahoma" w:cs="Tahoma"/>
        </w:rPr>
        <w:t>Support is also offered to learners</w:t>
      </w:r>
      <w:r w:rsidR="000334FF">
        <w:rPr>
          <w:rFonts w:ascii="Tahoma" w:hAnsi="Tahoma" w:cs="Tahoma"/>
        </w:rPr>
        <w:t xml:space="preserve"> with additional needs in Year 8</w:t>
      </w:r>
      <w:r w:rsidRPr="00F72B13">
        <w:rPr>
          <w:rFonts w:ascii="Tahoma" w:hAnsi="Tahoma" w:cs="Tahoma"/>
        </w:rPr>
        <w:t xml:space="preserve"> when choices are being made with regards to option subjects. During Year</w:t>
      </w:r>
      <w:r w:rsidR="000334FF">
        <w:rPr>
          <w:rFonts w:ascii="Tahoma" w:hAnsi="Tahoma" w:cs="Tahoma"/>
        </w:rPr>
        <w:t xml:space="preserve"> 9, </w:t>
      </w:r>
      <w:r w:rsidRPr="00F72B13">
        <w:rPr>
          <w:rFonts w:ascii="Tahoma" w:hAnsi="Tahoma" w:cs="Tahoma"/>
        </w:rPr>
        <w:t>10 and Year 11, the school employs a</w:t>
      </w:r>
      <w:r w:rsidR="00BB76CA">
        <w:rPr>
          <w:rFonts w:ascii="Tahoma" w:hAnsi="Tahoma" w:cs="Tahoma"/>
        </w:rPr>
        <w:t>n independent</w:t>
      </w:r>
      <w:r w:rsidRPr="00F72B13">
        <w:rPr>
          <w:rFonts w:ascii="Tahoma" w:hAnsi="Tahoma" w:cs="Tahoma"/>
        </w:rPr>
        <w:t xml:space="preserve"> careers advisor who offers support to learners with additional needs. Young people have the opportunity to explore post 16 options and gain advice about any areas of interest.</w:t>
      </w:r>
    </w:p>
    <w:p w14:paraId="6DCCC03F" w14:textId="77777777" w:rsidR="00F72B13" w:rsidRPr="00F72B13" w:rsidRDefault="00F72B13" w:rsidP="00F72B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r w:rsidRPr="00F72B13">
        <w:rPr>
          <w:rFonts w:ascii="Tahoma" w:hAnsi="Tahoma" w:cs="Tahoma"/>
        </w:rPr>
        <w:t>Staff in the sixth form college provide advice and support for learners looking at higher education.</w:t>
      </w:r>
    </w:p>
    <w:p w14:paraId="62F82F97" w14:textId="77777777" w:rsidR="005638E6" w:rsidRPr="00C91FFB" w:rsidRDefault="00F72B13" w:rsidP="005638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b/>
        </w:rPr>
      </w:pPr>
      <w:r>
        <w:rPr>
          <w:rFonts w:ascii="Tahoma" w:hAnsi="Tahoma" w:cs="Tahoma"/>
          <w:b/>
        </w:rPr>
        <w:br/>
      </w:r>
      <w:r w:rsidR="005638E6" w:rsidRPr="00C91FFB">
        <w:rPr>
          <w:rFonts w:ascii="Tahoma" w:hAnsi="Tahoma" w:cs="Tahoma"/>
          <w:b/>
        </w:rPr>
        <w:t>Primary to Year 7:</w:t>
      </w:r>
    </w:p>
    <w:p w14:paraId="664693B0" w14:textId="77777777" w:rsidR="005638E6" w:rsidRPr="00C91FFB" w:rsidRDefault="00C91FFB" w:rsidP="00C91FFB">
      <w:pPr>
        <w:pStyle w:val="ListParagraph"/>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r w:rsidRPr="00C91FFB">
        <w:rPr>
          <w:rFonts w:ascii="Tahoma" w:hAnsi="Tahoma" w:cs="Tahoma"/>
        </w:rPr>
        <w:t>Attendance at Annual review and other meetings at the primary schools by the SENDCO.</w:t>
      </w:r>
    </w:p>
    <w:p w14:paraId="3C9CACFE" w14:textId="77777777" w:rsidR="00C91FFB" w:rsidRPr="00C91FFB" w:rsidRDefault="00C91FFB" w:rsidP="00C91FFB">
      <w:pPr>
        <w:pStyle w:val="ListParagraph"/>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r w:rsidRPr="00C91FFB">
        <w:rPr>
          <w:rFonts w:ascii="Tahoma" w:hAnsi="Tahoma" w:cs="Tahoma"/>
        </w:rPr>
        <w:t>Extra visits by SEND pupils.</w:t>
      </w:r>
    </w:p>
    <w:p w14:paraId="61A54EE2" w14:textId="77777777" w:rsidR="00C91FFB" w:rsidRPr="00C91FFB" w:rsidRDefault="00C91FFB" w:rsidP="00C91FFB">
      <w:pPr>
        <w:pStyle w:val="ListParagraph"/>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r w:rsidRPr="00C91FFB">
        <w:rPr>
          <w:rFonts w:ascii="Tahoma" w:hAnsi="Tahoma" w:cs="Tahoma"/>
        </w:rPr>
        <w:t>Staff visits to the primary feeder schools to meet the students.</w:t>
      </w:r>
    </w:p>
    <w:p w14:paraId="1DD0204D" w14:textId="77777777" w:rsidR="00C91FFB" w:rsidRPr="00F72B13" w:rsidRDefault="00C91FFB" w:rsidP="005638E6">
      <w:pPr>
        <w:pStyle w:val="ListParagraph"/>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r w:rsidRPr="00C91FFB">
        <w:rPr>
          <w:rFonts w:ascii="Tahoma" w:hAnsi="Tahoma" w:cs="Tahoma"/>
        </w:rPr>
        <w:t>Information shared along with good practice for students leaving the school to allow a smooth transition onto the next journey of their education</w:t>
      </w:r>
    </w:p>
    <w:p w14:paraId="5473E889" w14:textId="77777777" w:rsidR="005638E6" w:rsidRPr="00C91FFB" w:rsidRDefault="005638E6" w:rsidP="005638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7DACC34E" w14:textId="77777777" w:rsidR="005638E6" w:rsidRPr="00C91FFB" w:rsidRDefault="005638E6" w:rsidP="005638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b/>
        </w:rPr>
      </w:pPr>
      <w:r w:rsidRPr="00C91FFB">
        <w:rPr>
          <w:rFonts w:ascii="Tahoma" w:hAnsi="Tahoma" w:cs="Tahoma"/>
          <w:b/>
        </w:rPr>
        <w:t>Year 11 to Post 16 Provision</w:t>
      </w:r>
    </w:p>
    <w:p w14:paraId="67CD8AFC" w14:textId="77777777" w:rsidR="005638E6" w:rsidRPr="00C91FFB" w:rsidRDefault="005638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5359C4EE" w14:textId="77777777" w:rsidR="00C91FFB" w:rsidRPr="00C91FFB" w:rsidRDefault="00C91FFB" w:rsidP="00C91FFB">
      <w:pPr>
        <w:pStyle w:val="NoSpacing"/>
        <w:numPr>
          <w:ilvl w:val="0"/>
          <w:numId w:val="30"/>
        </w:numPr>
        <w:rPr>
          <w:rFonts w:ascii="Tahoma" w:hAnsi="Tahoma" w:cs="Tahoma"/>
          <w:sz w:val="24"/>
          <w:szCs w:val="24"/>
        </w:rPr>
      </w:pPr>
      <w:r w:rsidRPr="00C91FFB">
        <w:rPr>
          <w:rFonts w:ascii="Tahoma" w:hAnsi="Tahoma" w:cs="Tahoma"/>
          <w:sz w:val="24"/>
          <w:szCs w:val="24"/>
        </w:rPr>
        <w:t>In school careers and guidance at key transition stages.</w:t>
      </w:r>
    </w:p>
    <w:p w14:paraId="35E4C111" w14:textId="77777777" w:rsidR="00C91FFB" w:rsidRPr="00C91FFB" w:rsidRDefault="00C91FFB" w:rsidP="00C91FFB">
      <w:pPr>
        <w:pStyle w:val="NoSpacing"/>
        <w:numPr>
          <w:ilvl w:val="0"/>
          <w:numId w:val="30"/>
        </w:numPr>
        <w:rPr>
          <w:rFonts w:ascii="Tahoma" w:hAnsi="Tahoma" w:cs="Tahoma"/>
          <w:sz w:val="24"/>
          <w:szCs w:val="24"/>
        </w:rPr>
      </w:pPr>
      <w:r w:rsidRPr="00C91FFB">
        <w:rPr>
          <w:rFonts w:ascii="Tahoma" w:hAnsi="Tahoma" w:cs="Tahoma"/>
          <w:sz w:val="24"/>
          <w:szCs w:val="24"/>
        </w:rPr>
        <w:t>Pen portraits/ SEND information is sent to teachers about the needs and strategies to provide the appropriate and differentiated support.</w:t>
      </w:r>
    </w:p>
    <w:p w14:paraId="23CF8484" w14:textId="77777777" w:rsidR="005638E6" w:rsidRPr="00F72B13" w:rsidRDefault="00C91FFB" w:rsidP="00F72B13">
      <w:pPr>
        <w:pStyle w:val="NoSpacing"/>
        <w:numPr>
          <w:ilvl w:val="0"/>
          <w:numId w:val="30"/>
        </w:numPr>
        <w:rPr>
          <w:rFonts w:ascii="Tahoma" w:hAnsi="Tahoma" w:cs="Tahoma"/>
          <w:sz w:val="24"/>
          <w:szCs w:val="24"/>
        </w:rPr>
      </w:pPr>
      <w:r w:rsidRPr="00C91FFB">
        <w:rPr>
          <w:rFonts w:ascii="Tahoma" w:hAnsi="Tahoma" w:cs="Tahoma"/>
          <w:sz w:val="24"/>
          <w:szCs w:val="24"/>
        </w:rPr>
        <w:t>Information shared along with good practice for students leaving the school to allow a smooth transition onto the n</w:t>
      </w:r>
      <w:r w:rsidR="00F72B13">
        <w:rPr>
          <w:rFonts w:ascii="Tahoma" w:hAnsi="Tahoma" w:cs="Tahoma"/>
          <w:sz w:val="24"/>
          <w:szCs w:val="24"/>
        </w:rPr>
        <w:t>ext journey of their education.</w:t>
      </w:r>
    </w:p>
    <w:p w14:paraId="6B1B7F89" w14:textId="77777777" w:rsidR="005638E6" w:rsidRPr="00C91FFB" w:rsidRDefault="005638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18F8A4D5" w14:textId="77777777" w:rsidR="005638E6" w:rsidRPr="00C91FFB" w:rsidRDefault="005638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hAnsi="Tahoma" w:cs="Tahoma"/>
        </w:rPr>
      </w:pPr>
    </w:p>
    <w:p w14:paraId="15D82ED0" w14:textId="77777777" w:rsidR="00A15996" w:rsidRPr="00C91FFB" w:rsidRDefault="005638E6" w:rsidP="0016742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ind w:left="561" w:hanging="561"/>
        <w:rPr>
          <w:rFonts w:ascii="Tahoma" w:eastAsia="Helvetica" w:hAnsi="Tahoma" w:cs="Tahoma"/>
          <w:b/>
          <w:bCs/>
        </w:rPr>
      </w:pPr>
      <w:r w:rsidRPr="00C91FFB">
        <w:rPr>
          <w:rFonts w:ascii="Tahoma" w:eastAsia="Helvetica" w:hAnsi="Tahoma" w:cs="Tahoma"/>
          <w:b/>
          <w:bCs/>
        </w:rPr>
        <w:t xml:space="preserve">10. </w:t>
      </w:r>
      <w:r w:rsidR="00DA4B46" w:rsidRPr="00C91FFB">
        <w:rPr>
          <w:rFonts w:ascii="Tahoma" w:eastAsia="Helvetica" w:hAnsi="Tahoma" w:cs="Tahoma"/>
          <w:b/>
          <w:bCs/>
        </w:rPr>
        <w:t xml:space="preserve">  </w:t>
      </w:r>
      <w:r w:rsidR="00AC0C34" w:rsidRPr="00C91FFB">
        <w:rPr>
          <w:rFonts w:ascii="Tahoma" w:eastAsia="Helvetica" w:hAnsi="Tahoma" w:cs="Tahoma"/>
          <w:b/>
          <w:bCs/>
        </w:rPr>
        <w:t>How will the curriculum be matched to my child’s/young person’s needs</w:t>
      </w:r>
      <w:r w:rsidR="001B5AAA">
        <w:rPr>
          <w:rFonts w:ascii="Tahoma" w:eastAsia="Helvetica" w:hAnsi="Tahoma" w:cs="Tahoma"/>
          <w:b/>
          <w:bCs/>
        </w:rPr>
        <w:t>?</w:t>
      </w:r>
    </w:p>
    <w:p w14:paraId="21889437"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Tahoma" w:hAnsi="Tahoma" w:cs="Tahoma"/>
          <w:sz w:val="16"/>
          <w:szCs w:val="16"/>
        </w:rPr>
      </w:pPr>
      <w:r w:rsidRPr="00C91FFB">
        <w:rPr>
          <w:rFonts w:ascii="Tahoma" w:eastAsia="Tahoma" w:hAnsi="Tahoma" w:cs="Tahoma"/>
          <w:sz w:val="16"/>
          <w:szCs w:val="16"/>
        </w:rPr>
        <w:t xml:space="preserve"> </w:t>
      </w:r>
    </w:p>
    <w:p w14:paraId="0FAAD3BB" w14:textId="77777777" w:rsidR="00A15996" w:rsidRPr="00C91FFB" w:rsidRDefault="00A159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rPr>
          <w:rFonts w:ascii="Tahoma" w:eastAsia="Tahoma" w:hAnsi="Tahoma" w:cs="Tahoma"/>
          <w:sz w:val="16"/>
          <w:szCs w:val="16"/>
        </w:rPr>
      </w:pPr>
    </w:p>
    <w:p w14:paraId="278966EE" w14:textId="77777777" w:rsidR="00A15996" w:rsidRPr="00C91FFB" w:rsidRDefault="00A15996">
      <w:pPr>
        <w:suppressAutoHyphens w:val="0"/>
        <w:autoSpaceDE w:val="0"/>
        <w:rPr>
          <w:rFonts w:ascii="Tahoma" w:hAnsi="Tahoma" w:cs="Tahoma"/>
        </w:rPr>
      </w:pPr>
      <w:r w:rsidRPr="00C91FFB">
        <w:rPr>
          <w:rFonts w:ascii="Tahoma" w:hAnsi="Tahoma" w:cs="Tahoma"/>
        </w:rPr>
        <w:t>All pupils a</w:t>
      </w:r>
      <w:r w:rsidR="00307C0B" w:rsidRPr="00C91FFB">
        <w:rPr>
          <w:rFonts w:ascii="Tahoma" w:hAnsi="Tahoma" w:cs="Tahoma"/>
        </w:rPr>
        <w:t xml:space="preserve">t </w:t>
      </w:r>
      <w:r w:rsidR="00BC6CB5">
        <w:rPr>
          <w:rFonts w:ascii="Tahoma" w:hAnsi="Tahoma" w:cs="Tahoma"/>
        </w:rPr>
        <w:t>Mosslands</w:t>
      </w:r>
      <w:r w:rsidR="0094197E" w:rsidRPr="00C91FFB">
        <w:rPr>
          <w:rFonts w:ascii="Tahoma" w:hAnsi="Tahoma" w:cs="Tahoma"/>
        </w:rPr>
        <w:t xml:space="preserve"> School</w:t>
      </w:r>
      <w:r w:rsidRPr="00C91FFB">
        <w:rPr>
          <w:rFonts w:ascii="Tahoma" w:hAnsi="Tahoma" w:cs="Tahoma"/>
        </w:rPr>
        <w:t xml:space="preserve"> have equal access to a broad and balanced curriculum, differentiated to enable ALL pupils to understand the relevance and importance of an appropriat</w:t>
      </w:r>
      <w:r w:rsidR="00866D01" w:rsidRPr="00C91FFB">
        <w:rPr>
          <w:rFonts w:ascii="Tahoma" w:hAnsi="Tahoma" w:cs="Tahoma"/>
        </w:rPr>
        <w:t>e education. This promotes self-</w:t>
      </w:r>
      <w:r w:rsidRPr="00C91FFB">
        <w:rPr>
          <w:rFonts w:ascii="Tahoma" w:hAnsi="Tahoma" w:cs="Tahoma"/>
        </w:rPr>
        <w:t>esteem and confidence that lead</w:t>
      </w:r>
      <w:r w:rsidR="00866D01" w:rsidRPr="00C91FFB">
        <w:rPr>
          <w:rFonts w:ascii="Tahoma" w:hAnsi="Tahoma" w:cs="Tahoma"/>
        </w:rPr>
        <w:t>s</w:t>
      </w:r>
      <w:r w:rsidRPr="00C91FFB">
        <w:rPr>
          <w:rFonts w:ascii="Tahoma" w:hAnsi="Tahoma" w:cs="Tahoma"/>
        </w:rPr>
        <w:t xml:space="preserve"> to pupils making relevant progress that is closely monitored.</w:t>
      </w:r>
    </w:p>
    <w:p w14:paraId="5D3E8290" w14:textId="77777777" w:rsidR="00A15996" w:rsidRPr="00C91FFB" w:rsidRDefault="00A15996">
      <w:pPr>
        <w:suppressAutoHyphens w:val="0"/>
        <w:autoSpaceDE w:val="0"/>
        <w:rPr>
          <w:rFonts w:ascii="Tahoma" w:hAnsi="Tahoma" w:cs="Tahoma"/>
        </w:rPr>
      </w:pPr>
    </w:p>
    <w:p w14:paraId="4223C0CE" w14:textId="77777777" w:rsidR="00A15996" w:rsidRDefault="00A15996">
      <w:pPr>
        <w:suppressAutoHyphens w:val="0"/>
        <w:autoSpaceDE w:val="0"/>
        <w:rPr>
          <w:rFonts w:ascii="Tahoma" w:hAnsi="Tahoma" w:cs="Tahoma"/>
        </w:rPr>
      </w:pPr>
      <w:r w:rsidRPr="00C91FFB">
        <w:rPr>
          <w:rFonts w:ascii="Tahoma" w:hAnsi="Tahoma" w:cs="Tahoma"/>
        </w:rPr>
        <w:t xml:space="preserve">Teachers use a wide range of strategies to meet pupil’s </w:t>
      </w:r>
      <w:r w:rsidR="003239ED" w:rsidRPr="00C91FFB">
        <w:rPr>
          <w:rFonts w:ascii="Tahoma" w:hAnsi="Tahoma" w:cs="Tahoma"/>
        </w:rPr>
        <w:t>additional</w:t>
      </w:r>
      <w:r w:rsidRPr="00C91FFB">
        <w:rPr>
          <w:rFonts w:ascii="Tahoma" w:hAnsi="Tahoma" w:cs="Tahoma"/>
        </w:rPr>
        <w:t xml:space="preserve"> needs. Lessons have clear learning objectives and success criteria, are differentiated appropriately and assessed to inform the next stage of learning.</w:t>
      </w:r>
      <w:r w:rsidR="003239ED" w:rsidRPr="00C91FFB">
        <w:rPr>
          <w:rFonts w:ascii="Tahoma" w:hAnsi="Tahoma" w:cs="Tahoma"/>
        </w:rPr>
        <w:t xml:space="preserve"> </w:t>
      </w:r>
    </w:p>
    <w:p w14:paraId="70A8674A" w14:textId="77777777" w:rsidR="00BB76CA" w:rsidRPr="00C91FFB" w:rsidRDefault="00BB76CA">
      <w:pPr>
        <w:suppressAutoHyphens w:val="0"/>
        <w:autoSpaceDE w:val="0"/>
        <w:rPr>
          <w:rFonts w:ascii="Tahoma" w:hAnsi="Tahoma" w:cs="Tahoma"/>
        </w:rPr>
      </w:pPr>
    </w:p>
    <w:p w14:paraId="078F7487" w14:textId="77777777" w:rsidR="00A15996" w:rsidRPr="00C91FFB" w:rsidRDefault="003239ED">
      <w:pPr>
        <w:rPr>
          <w:rFonts w:ascii="Tahoma" w:hAnsi="Tahoma" w:cs="Tahoma"/>
          <w:bCs/>
        </w:rPr>
      </w:pPr>
      <w:r w:rsidRPr="00C91FFB">
        <w:rPr>
          <w:rFonts w:ascii="Tahoma" w:hAnsi="Tahoma" w:cs="Tahoma"/>
          <w:bCs/>
        </w:rPr>
        <w:t xml:space="preserve">The Equality Act 2010 </w:t>
      </w:r>
      <w:r w:rsidR="00A15996" w:rsidRPr="00C91FFB">
        <w:rPr>
          <w:rFonts w:ascii="Tahoma" w:hAnsi="Tahoma" w:cs="Tahoma"/>
          <w:bCs/>
        </w:rPr>
        <w:t xml:space="preserve">states that education providers must also make ‘reasonable adjustments’ to ensure that disabled students aren’t discriminated against. </w:t>
      </w:r>
      <w:r w:rsidR="00DA4B46" w:rsidRPr="00C91FFB">
        <w:rPr>
          <w:rFonts w:ascii="Tahoma" w:hAnsi="Tahoma" w:cs="Tahoma"/>
          <w:bCs/>
        </w:rPr>
        <w:t xml:space="preserve">At </w:t>
      </w:r>
      <w:r w:rsidR="00BC6CB5">
        <w:rPr>
          <w:rFonts w:ascii="Tahoma" w:hAnsi="Tahoma" w:cs="Tahoma"/>
          <w:bCs/>
        </w:rPr>
        <w:t>Mosslands</w:t>
      </w:r>
      <w:r w:rsidR="0094197E" w:rsidRPr="00C91FFB">
        <w:rPr>
          <w:rFonts w:ascii="Tahoma" w:hAnsi="Tahoma" w:cs="Tahoma"/>
          <w:bCs/>
        </w:rPr>
        <w:t xml:space="preserve"> School</w:t>
      </w:r>
      <w:r w:rsidR="00DA4B46" w:rsidRPr="00C91FFB">
        <w:rPr>
          <w:rFonts w:ascii="Tahoma" w:hAnsi="Tahoma" w:cs="Tahoma"/>
          <w:bCs/>
        </w:rPr>
        <w:t xml:space="preserve"> we have made changes to:</w:t>
      </w:r>
    </w:p>
    <w:p w14:paraId="25760F39" w14:textId="77777777" w:rsidR="00A15996" w:rsidRPr="00C91FFB" w:rsidRDefault="00A15996">
      <w:pPr>
        <w:rPr>
          <w:rFonts w:ascii="Tahoma" w:hAnsi="Tahoma" w:cs="Tahoma"/>
          <w:bCs/>
        </w:rPr>
      </w:pPr>
    </w:p>
    <w:p w14:paraId="3D32CFAE" w14:textId="77777777" w:rsidR="00A15996" w:rsidRPr="00C91FFB" w:rsidRDefault="00A15996" w:rsidP="00A32790">
      <w:pPr>
        <w:numPr>
          <w:ilvl w:val="0"/>
          <w:numId w:val="23"/>
        </w:numPr>
        <w:rPr>
          <w:rFonts w:ascii="Tahoma" w:hAnsi="Tahoma" w:cs="Tahoma"/>
          <w:bCs/>
        </w:rPr>
      </w:pPr>
      <w:r w:rsidRPr="00C91FFB">
        <w:rPr>
          <w:rFonts w:ascii="Tahoma" w:hAnsi="Tahoma" w:cs="Tahoma"/>
          <w:bCs/>
        </w:rPr>
        <w:t xml:space="preserve">practices or procedures </w:t>
      </w:r>
    </w:p>
    <w:p w14:paraId="6156151C" w14:textId="77777777" w:rsidR="00A15996" w:rsidRPr="00C91FFB" w:rsidRDefault="00A15996" w:rsidP="00A32790">
      <w:pPr>
        <w:numPr>
          <w:ilvl w:val="0"/>
          <w:numId w:val="23"/>
        </w:numPr>
        <w:rPr>
          <w:rFonts w:ascii="Tahoma" w:hAnsi="Tahoma" w:cs="Tahoma"/>
          <w:bCs/>
        </w:rPr>
      </w:pPr>
      <w:r w:rsidRPr="00C91FFB">
        <w:rPr>
          <w:rFonts w:ascii="Tahoma" w:hAnsi="Tahoma" w:cs="Tahoma"/>
          <w:bCs/>
        </w:rPr>
        <w:t xml:space="preserve">physical features </w:t>
      </w:r>
    </w:p>
    <w:p w14:paraId="3E74B747" w14:textId="77777777" w:rsidR="00A15996" w:rsidRPr="00C91FFB" w:rsidRDefault="00A15996" w:rsidP="00A32790">
      <w:pPr>
        <w:numPr>
          <w:ilvl w:val="0"/>
          <w:numId w:val="23"/>
        </w:numPr>
        <w:rPr>
          <w:rFonts w:ascii="Tahoma" w:hAnsi="Tahoma" w:cs="Tahoma"/>
          <w:bCs/>
        </w:rPr>
      </w:pPr>
      <w:r w:rsidRPr="00C91FFB">
        <w:rPr>
          <w:rFonts w:ascii="Tahoma" w:hAnsi="Tahoma" w:cs="Tahoma"/>
          <w:bCs/>
        </w:rPr>
        <w:t xml:space="preserve">how learners are assessed </w:t>
      </w:r>
    </w:p>
    <w:p w14:paraId="1EA7EC0C" w14:textId="77777777" w:rsidR="00A15996" w:rsidRPr="00C91FFB" w:rsidRDefault="00A15996" w:rsidP="00A32790">
      <w:pPr>
        <w:numPr>
          <w:ilvl w:val="0"/>
          <w:numId w:val="23"/>
        </w:numPr>
        <w:rPr>
          <w:rFonts w:ascii="Tahoma" w:hAnsi="Tahoma" w:cs="Tahoma"/>
          <w:bCs/>
        </w:rPr>
      </w:pPr>
      <w:r w:rsidRPr="00C91FFB">
        <w:rPr>
          <w:rFonts w:ascii="Tahoma" w:hAnsi="Tahoma" w:cs="Tahoma"/>
          <w:bCs/>
        </w:rPr>
        <w:t>providing extra support and aids (such as specialist teachers or equipment)</w:t>
      </w:r>
    </w:p>
    <w:p w14:paraId="2B174640" w14:textId="77777777" w:rsidR="00A15996" w:rsidRPr="00C91FFB" w:rsidRDefault="00A15996">
      <w:pPr>
        <w:suppressAutoHyphens w:val="0"/>
        <w:autoSpaceDE w:val="0"/>
        <w:rPr>
          <w:rFonts w:ascii="Tahoma" w:hAnsi="Tahoma" w:cs="Tahoma"/>
        </w:rPr>
      </w:pPr>
    </w:p>
    <w:p w14:paraId="36EEE070" w14:textId="77777777" w:rsidR="00A15996" w:rsidRDefault="00A15996">
      <w:pPr>
        <w:suppressAutoHyphens w:val="0"/>
        <w:autoSpaceDE w:val="0"/>
        <w:rPr>
          <w:rFonts w:ascii="Tahoma" w:hAnsi="Tahoma" w:cs="Tahoma"/>
        </w:rPr>
      </w:pPr>
      <w:r w:rsidRPr="00C91FFB">
        <w:rPr>
          <w:rFonts w:ascii="Tahoma" w:hAnsi="Tahoma" w:cs="Tahoma"/>
        </w:rPr>
        <w:t xml:space="preserve">Relevant information is shared with parents/carers of pupils </w:t>
      </w:r>
      <w:r w:rsidR="00B857D3">
        <w:rPr>
          <w:rFonts w:ascii="Tahoma" w:hAnsi="Tahoma" w:cs="Tahoma"/>
        </w:rPr>
        <w:t xml:space="preserve">identified as having </w:t>
      </w:r>
      <w:r w:rsidRPr="00C91FFB">
        <w:rPr>
          <w:rFonts w:ascii="Tahoma" w:hAnsi="Tahoma" w:cs="Tahoma"/>
        </w:rPr>
        <w:t>Special Educational Needs</w:t>
      </w:r>
      <w:r w:rsidR="00B857D3">
        <w:rPr>
          <w:rFonts w:ascii="Tahoma" w:hAnsi="Tahoma" w:cs="Tahoma"/>
        </w:rPr>
        <w:t xml:space="preserve"> and Disability</w:t>
      </w:r>
      <w:r w:rsidRPr="00C91FFB">
        <w:rPr>
          <w:rFonts w:ascii="Tahoma" w:hAnsi="Tahoma" w:cs="Tahoma"/>
        </w:rPr>
        <w:t>. They receive regular details on the agencies involved with their child’s education and are signposted according to their child’s needs. Key information is also shared within the school to ensure teachers are up to date with developments.</w:t>
      </w:r>
      <w:r w:rsidR="006546D4" w:rsidRPr="00C91FFB">
        <w:rPr>
          <w:rFonts w:ascii="Tahoma" w:hAnsi="Tahoma" w:cs="Tahoma"/>
        </w:rPr>
        <w:t xml:space="preserve"> The SEN</w:t>
      </w:r>
      <w:r w:rsidR="00B857D3">
        <w:rPr>
          <w:rFonts w:ascii="Tahoma" w:hAnsi="Tahoma" w:cs="Tahoma"/>
        </w:rPr>
        <w:t>D</w:t>
      </w:r>
      <w:r w:rsidR="006546D4" w:rsidRPr="00C91FFB">
        <w:rPr>
          <w:rFonts w:ascii="Tahoma" w:hAnsi="Tahoma" w:cs="Tahoma"/>
        </w:rPr>
        <w:t>CO</w:t>
      </w:r>
      <w:r w:rsidR="003239ED" w:rsidRPr="00C91FFB">
        <w:rPr>
          <w:rFonts w:ascii="Tahoma" w:hAnsi="Tahoma" w:cs="Tahoma"/>
        </w:rPr>
        <w:t xml:space="preserve"> deliver</w:t>
      </w:r>
      <w:r w:rsidR="006546D4" w:rsidRPr="00C91FFB">
        <w:rPr>
          <w:rFonts w:ascii="Tahoma" w:hAnsi="Tahoma" w:cs="Tahoma"/>
        </w:rPr>
        <w:t>s</w:t>
      </w:r>
      <w:r w:rsidR="003239ED" w:rsidRPr="00C91FFB">
        <w:rPr>
          <w:rFonts w:ascii="Tahoma" w:hAnsi="Tahoma" w:cs="Tahoma"/>
        </w:rPr>
        <w:t xml:space="preserve"> regular CPD sessions to staff and trainees.</w:t>
      </w:r>
    </w:p>
    <w:p w14:paraId="052504B4" w14:textId="77777777" w:rsidR="000334FF" w:rsidRDefault="000334FF">
      <w:pPr>
        <w:suppressAutoHyphens w:val="0"/>
        <w:autoSpaceDE w:val="0"/>
        <w:rPr>
          <w:rFonts w:ascii="Tahoma" w:hAnsi="Tahoma" w:cs="Tahoma"/>
        </w:rPr>
      </w:pPr>
    </w:p>
    <w:p w14:paraId="783222F6" w14:textId="77777777" w:rsidR="000334FF" w:rsidRPr="00C91FFB" w:rsidRDefault="000334FF">
      <w:pPr>
        <w:suppressAutoHyphens w:val="0"/>
        <w:autoSpaceDE w:val="0"/>
        <w:rPr>
          <w:rFonts w:ascii="Tahoma" w:hAnsi="Tahoma" w:cs="Tahoma"/>
        </w:rPr>
      </w:pPr>
    </w:p>
    <w:p w14:paraId="367432B3" w14:textId="77777777" w:rsidR="00A15996" w:rsidRPr="00C91FFB" w:rsidRDefault="00A15996">
      <w:pPr>
        <w:suppressAutoHyphens w:val="0"/>
        <w:autoSpaceDE w:val="0"/>
        <w:rPr>
          <w:rFonts w:ascii="Tahoma" w:hAnsi="Tahoma" w:cs="Tahoma"/>
        </w:rPr>
      </w:pPr>
    </w:p>
    <w:p w14:paraId="22C9D645" w14:textId="77777777" w:rsidR="00A15996" w:rsidRPr="00C91FFB" w:rsidRDefault="00AC0C34" w:rsidP="005638E6">
      <w:pPr>
        <w:pStyle w:val="ListParagraph"/>
        <w:numPr>
          <w:ilvl w:val="0"/>
          <w:numId w:val="27"/>
        </w:numPr>
        <w:tabs>
          <w:tab w:val="left" w:pos="668"/>
        </w:tabs>
        <w:rPr>
          <w:rFonts w:ascii="Tahoma" w:hAnsi="Tahoma" w:cs="Tahoma"/>
          <w:b/>
          <w:bCs/>
        </w:rPr>
      </w:pPr>
      <w:r w:rsidRPr="00C91FFB">
        <w:rPr>
          <w:rFonts w:ascii="Tahoma" w:hAnsi="Tahoma" w:cs="Tahoma"/>
          <w:b/>
          <w:bCs/>
        </w:rPr>
        <w:t xml:space="preserve">How does the school evaluate the success of provision? </w:t>
      </w:r>
    </w:p>
    <w:p w14:paraId="342DD55B" w14:textId="77777777" w:rsidR="00A15996" w:rsidRPr="00C91FFB" w:rsidRDefault="00A15996">
      <w:pPr>
        <w:rPr>
          <w:rFonts w:ascii="Tahoma" w:hAnsi="Tahoma" w:cs="Tahoma"/>
          <w:b/>
          <w:bCs/>
        </w:rPr>
      </w:pPr>
    </w:p>
    <w:p w14:paraId="5D5ED80D" w14:textId="77777777" w:rsidR="00A15996" w:rsidRPr="00C91FFB" w:rsidRDefault="00A15996">
      <w:pPr>
        <w:rPr>
          <w:rFonts w:ascii="Tahoma" w:hAnsi="Tahoma" w:cs="Tahoma"/>
          <w:bCs/>
        </w:rPr>
      </w:pPr>
      <w:r w:rsidRPr="00C91FFB">
        <w:rPr>
          <w:rFonts w:ascii="Tahoma" w:hAnsi="Tahoma" w:cs="Tahoma"/>
          <w:bCs/>
        </w:rPr>
        <w:t>The SEN</w:t>
      </w:r>
      <w:r w:rsidR="003239ED" w:rsidRPr="00C91FFB">
        <w:rPr>
          <w:rFonts w:ascii="Tahoma" w:hAnsi="Tahoma" w:cs="Tahoma"/>
          <w:bCs/>
        </w:rPr>
        <w:t>D</w:t>
      </w:r>
      <w:r w:rsidRPr="00C91FFB">
        <w:rPr>
          <w:rFonts w:ascii="Tahoma" w:hAnsi="Tahoma" w:cs="Tahoma"/>
          <w:bCs/>
        </w:rPr>
        <w:t xml:space="preserve"> register is a fluid working document that is constantly updated and therefore the numbers of pupils on the register will be subject to change. A key element of evaluating the success of the SEND provision provided at the school is covered in the close monitoring </w:t>
      </w:r>
      <w:r w:rsidR="00A32790" w:rsidRPr="00C91FFB">
        <w:rPr>
          <w:rFonts w:ascii="Tahoma" w:hAnsi="Tahoma" w:cs="Tahoma"/>
          <w:bCs/>
        </w:rPr>
        <w:t>of</w:t>
      </w:r>
      <w:r w:rsidR="008339CB" w:rsidRPr="00C91FFB">
        <w:rPr>
          <w:rFonts w:ascii="Tahoma" w:hAnsi="Tahoma" w:cs="Tahoma"/>
          <w:bCs/>
        </w:rPr>
        <w:t xml:space="preserve"> any individual plans, targets </w:t>
      </w:r>
      <w:r w:rsidRPr="00C91FFB">
        <w:rPr>
          <w:rFonts w:ascii="Tahoma" w:hAnsi="Tahoma" w:cs="Tahoma"/>
          <w:bCs/>
        </w:rPr>
        <w:t xml:space="preserve">and Annual Reviews. </w:t>
      </w:r>
    </w:p>
    <w:p w14:paraId="1A935C51" w14:textId="77777777" w:rsidR="00A15996" w:rsidRPr="00C91FFB" w:rsidRDefault="00A15996">
      <w:pPr>
        <w:rPr>
          <w:rFonts w:ascii="Tahoma" w:hAnsi="Tahoma" w:cs="Tahoma"/>
          <w:bCs/>
        </w:rPr>
      </w:pPr>
    </w:p>
    <w:p w14:paraId="224950FD" w14:textId="77777777" w:rsidR="00A15996" w:rsidRPr="00C91FFB" w:rsidRDefault="00A15996">
      <w:pPr>
        <w:rPr>
          <w:rFonts w:ascii="Tahoma" w:hAnsi="Tahoma" w:cs="Tahoma"/>
          <w:bCs/>
        </w:rPr>
      </w:pPr>
      <w:r w:rsidRPr="00C91FFB">
        <w:rPr>
          <w:rFonts w:ascii="Tahoma" w:hAnsi="Tahoma" w:cs="Tahoma"/>
          <w:bCs/>
        </w:rPr>
        <w:t>All teaching and</w:t>
      </w:r>
      <w:r w:rsidR="006D5089" w:rsidRPr="00C91FFB">
        <w:rPr>
          <w:rFonts w:ascii="Tahoma" w:hAnsi="Tahoma" w:cs="Tahoma"/>
          <w:bCs/>
        </w:rPr>
        <w:t xml:space="preserve"> support staff, parents/carers, </w:t>
      </w:r>
      <w:r w:rsidRPr="00C91FFB">
        <w:rPr>
          <w:rFonts w:ascii="Tahoma" w:hAnsi="Tahoma" w:cs="Tahoma"/>
          <w:bCs/>
        </w:rPr>
        <w:t>outside agencies and the pupils themselves are vital to this process. Their feedback along with the monitoring of provision allows us to evaluate the success of the provision and make timely amendments where required. Where interventions have not made the expected impact over the time frame allocated alternative pr</w:t>
      </w:r>
      <w:r w:rsidR="00A32790" w:rsidRPr="00C91FFB">
        <w:rPr>
          <w:rFonts w:ascii="Tahoma" w:hAnsi="Tahoma" w:cs="Tahoma"/>
          <w:bCs/>
        </w:rPr>
        <w:t xml:space="preserve">ovision may be offered and interventions </w:t>
      </w:r>
      <w:r w:rsidRPr="00C91FFB">
        <w:rPr>
          <w:rFonts w:ascii="Tahoma" w:hAnsi="Tahoma" w:cs="Tahoma"/>
          <w:bCs/>
        </w:rPr>
        <w:t>modified.</w:t>
      </w:r>
    </w:p>
    <w:p w14:paraId="71B4D146" w14:textId="77777777" w:rsidR="00DD7BEE" w:rsidRPr="00C91FFB" w:rsidRDefault="00DD7BEE">
      <w:pPr>
        <w:rPr>
          <w:rFonts w:ascii="Tahoma" w:hAnsi="Tahoma" w:cs="Tahoma"/>
          <w:bCs/>
        </w:rPr>
      </w:pPr>
    </w:p>
    <w:p w14:paraId="40CD62B1" w14:textId="77777777" w:rsidR="00A15996" w:rsidRPr="00C91FFB" w:rsidRDefault="00A15996">
      <w:pPr>
        <w:suppressAutoHyphens w:val="0"/>
        <w:autoSpaceDE w:val="0"/>
        <w:rPr>
          <w:rFonts w:ascii="Tahoma" w:hAnsi="Tahoma" w:cs="Tahoma"/>
        </w:rPr>
      </w:pPr>
    </w:p>
    <w:p w14:paraId="224FE84F" w14:textId="77777777" w:rsidR="00A15996" w:rsidRPr="00C91FFB" w:rsidRDefault="005638E6" w:rsidP="0016742E">
      <w:pPr>
        <w:pStyle w:val="ListParagraph"/>
        <w:numPr>
          <w:ilvl w:val="0"/>
          <w:numId w:val="27"/>
        </w:numPr>
        <w:tabs>
          <w:tab w:val="left" w:pos="0"/>
        </w:tabs>
        <w:ind w:left="1037" w:hanging="680"/>
        <w:rPr>
          <w:rFonts w:ascii="Tahoma" w:hAnsi="Tahoma" w:cs="Tahoma"/>
          <w:b/>
          <w:bCs/>
        </w:rPr>
      </w:pPr>
      <w:r w:rsidRPr="00C91FFB">
        <w:rPr>
          <w:rFonts w:ascii="Tahoma" w:hAnsi="Tahoma" w:cs="Tahoma"/>
          <w:b/>
          <w:bCs/>
        </w:rPr>
        <w:t xml:space="preserve">How are parents/carers encouraged to work in partnership with the school? </w:t>
      </w:r>
    </w:p>
    <w:p w14:paraId="6E8FE787" w14:textId="77777777" w:rsidR="00A15996" w:rsidRPr="00C91FFB" w:rsidRDefault="00A15996">
      <w:pPr>
        <w:rPr>
          <w:rFonts w:ascii="Tahoma" w:hAnsi="Tahoma" w:cs="Tahoma"/>
          <w:b/>
          <w:bCs/>
        </w:rPr>
      </w:pPr>
    </w:p>
    <w:p w14:paraId="21B2152A" w14:textId="77777777" w:rsidR="00F72B13" w:rsidRDefault="00F72B13" w:rsidP="00F72B13">
      <w:pPr>
        <w:suppressAutoHyphens w:val="0"/>
        <w:autoSpaceDE w:val="0"/>
        <w:rPr>
          <w:rFonts w:ascii="Tahoma" w:hAnsi="Tahoma" w:cs="Tahoma"/>
        </w:rPr>
      </w:pPr>
      <w:r w:rsidRPr="00F72B13">
        <w:rPr>
          <w:rFonts w:ascii="Tahoma" w:hAnsi="Tahoma" w:cs="Tahoma"/>
        </w:rPr>
        <w:t>Parents have opportunities to become involv</w:t>
      </w:r>
      <w:r w:rsidR="000334FF">
        <w:rPr>
          <w:rFonts w:ascii="Tahoma" w:hAnsi="Tahoma" w:cs="Tahoma"/>
        </w:rPr>
        <w:t>ed in decision-making processes;</w:t>
      </w:r>
    </w:p>
    <w:p w14:paraId="47E2AE1F" w14:textId="77777777" w:rsidR="00F72B13" w:rsidRDefault="00F72B13" w:rsidP="00F72B13">
      <w:pPr>
        <w:pStyle w:val="ListParagraph"/>
        <w:numPr>
          <w:ilvl w:val="0"/>
          <w:numId w:val="31"/>
        </w:numPr>
        <w:suppressAutoHyphens w:val="0"/>
        <w:autoSpaceDE w:val="0"/>
        <w:rPr>
          <w:rFonts w:ascii="Tahoma" w:hAnsi="Tahoma" w:cs="Tahoma"/>
        </w:rPr>
      </w:pPr>
      <w:r w:rsidRPr="00F72B13">
        <w:rPr>
          <w:rFonts w:ascii="Tahoma" w:hAnsi="Tahoma" w:cs="Tahoma"/>
        </w:rPr>
        <w:t xml:space="preserve">The school runs regular parent focus group sessions which are open to any parents of children who attend </w:t>
      </w:r>
      <w:r w:rsidR="00BC6CB5">
        <w:rPr>
          <w:rFonts w:ascii="Tahoma" w:hAnsi="Tahoma" w:cs="Tahoma"/>
        </w:rPr>
        <w:t xml:space="preserve">Mosslands </w:t>
      </w:r>
      <w:r w:rsidR="00BC6CB5" w:rsidRPr="00F72B13">
        <w:rPr>
          <w:rFonts w:ascii="Tahoma" w:hAnsi="Tahoma" w:cs="Tahoma"/>
        </w:rPr>
        <w:t>School</w:t>
      </w:r>
      <w:r w:rsidRPr="00F72B13">
        <w:rPr>
          <w:rFonts w:ascii="Tahoma" w:hAnsi="Tahoma" w:cs="Tahoma"/>
        </w:rPr>
        <w:t>.</w:t>
      </w:r>
    </w:p>
    <w:p w14:paraId="5E3EA823" w14:textId="77777777" w:rsidR="00F72B13" w:rsidRDefault="00F72B13" w:rsidP="00F72B13">
      <w:pPr>
        <w:pStyle w:val="ListParagraph"/>
        <w:numPr>
          <w:ilvl w:val="0"/>
          <w:numId w:val="31"/>
        </w:numPr>
        <w:suppressAutoHyphens w:val="0"/>
        <w:autoSpaceDE w:val="0"/>
        <w:rPr>
          <w:rFonts w:ascii="Tahoma" w:hAnsi="Tahoma" w:cs="Tahoma"/>
        </w:rPr>
      </w:pPr>
      <w:r w:rsidRPr="00F72B13">
        <w:rPr>
          <w:rFonts w:ascii="Tahoma" w:hAnsi="Tahoma" w:cs="Tahoma"/>
        </w:rPr>
        <w:t>An elected parent-governor sits on the school’s Governing body and attends all meetings and functions organised by the school and Governors.</w:t>
      </w:r>
    </w:p>
    <w:p w14:paraId="24C52E7E" w14:textId="77777777" w:rsidR="00F72B13" w:rsidRPr="00F72B13" w:rsidRDefault="00F72B13" w:rsidP="00F72B13">
      <w:pPr>
        <w:pStyle w:val="ListParagraph"/>
        <w:suppressAutoHyphens w:val="0"/>
        <w:autoSpaceDE w:val="0"/>
        <w:rPr>
          <w:rFonts w:ascii="Tahoma" w:hAnsi="Tahoma" w:cs="Tahoma"/>
        </w:rPr>
      </w:pPr>
    </w:p>
    <w:p w14:paraId="3B956134" w14:textId="77777777" w:rsidR="00F72B13" w:rsidRPr="00F72B13" w:rsidRDefault="00F72B13" w:rsidP="00F72B13">
      <w:pPr>
        <w:suppressAutoHyphens w:val="0"/>
        <w:autoSpaceDE w:val="0"/>
        <w:rPr>
          <w:rFonts w:ascii="Tahoma" w:hAnsi="Tahoma" w:cs="Tahoma"/>
        </w:rPr>
      </w:pPr>
      <w:r w:rsidRPr="00F72B13">
        <w:rPr>
          <w:rFonts w:ascii="Tahoma" w:hAnsi="Tahoma" w:cs="Tahoma"/>
        </w:rPr>
        <w:lastRenderedPageBreak/>
        <w:t>Our parent-school partnerships are based around the following objectives:</w:t>
      </w:r>
    </w:p>
    <w:p w14:paraId="6CBEE207" w14:textId="77777777" w:rsidR="00F72B13" w:rsidRPr="00F72B13" w:rsidRDefault="00F72B13" w:rsidP="00F72B13">
      <w:pPr>
        <w:suppressAutoHyphens w:val="0"/>
        <w:autoSpaceDE w:val="0"/>
        <w:rPr>
          <w:rFonts w:ascii="Tahoma" w:hAnsi="Tahoma" w:cs="Tahoma"/>
        </w:rPr>
      </w:pPr>
      <w:r w:rsidRPr="00F72B13">
        <w:rPr>
          <w:rFonts w:ascii="Tahoma" w:hAnsi="Tahoma" w:cs="Tahoma"/>
        </w:rPr>
        <w:t xml:space="preserve"> Being a welcoming and friendly place for parents.</w:t>
      </w:r>
    </w:p>
    <w:p w14:paraId="71F21416" w14:textId="77777777" w:rsidR="00F72B13" w:rsidRDefault="00F72B13" w:rsidP="00F72B13">
      <w:pPr>
        <w:pStyle w:val="ListParagraph"/>
        <w:numPr>
          <w:ilvl w:val="0"/>
          <w:numId w:val="32"/>
        </w:numPr>
        <w:suppressAutoHyphens w:val="0"/>
        <w:autoSpaceDE w:val="0"/>
        <w:rPr>
          <w:rFonts w:ascii="Tahoma" w:hAnsi="Tahoma" w:cs="Tahoma"/>
        </w:rPr>
      </w:pPr>
      <w:r w:rsidRPr="00F72B13">
        <w:rPr>
          <w:rFonts w:ascii="Tahoma" w:hAnsi="Tahoma" w:cs="Tahoma"/>
        </w:rPr>
        <w:t>Promoting an awareness of and participation in lifelong learning opportunities available in school and in the community to all groups of parents.</w:t>
      </w:r>
    </w:p>
    <w:p w14:paraId="6EF97F68" w14:textId="77777777" w:rsidR="00F72B13" w:rsidRDefault="00F72B13" w:rsidP="00F72B13">
      <w:pPr>
        <w:pStyle w:val="ListParagraph"/>
        <w:numPr>
          <w:ilvl w:val="0"/>
          <w:numId w:val="32"/>
        </w:numPr>
        <w:suppressAutoHyphens w:val="0"/>
        <w:autoSpaceDE w:val="0"/>
        <w:rPr>
          <w:rFonts w:ascii="Tahoma" w:hAnsi="Tahoma" w:cs="Tahoma"/>
        </w:rPr>
      </w:pPr>
      <w:r w:rsidRPr="00F72B13">
        <w:rPr>
          <w:rFonts w:ascii="Tahoma" w:hAnsi="Tahoma" w:cs="Tahoma"/>
        </w:rPr>
        <w:t xml:space="preserve"> Holding and actively promoting enrichment opportunities or events for joint parent/child participation.</w:t>
      </w:r>
    </w:p>
    <w:p w14:paraId="7499BCE0" w14:textId="77777777" w:rsidR="00F72B13" w:rsidRDefault="00F72B13" w:rsidP="00F72B13">
      <w:pPr>
        <w:pStyle w:val="ListParagraph"/>
        <w:numPr>
          <w:ilvl w:val="0"/>
          <w:numId w:val="32"/>
        </w:numPr>
        <w:suppressAutoHyphens w:val="0"/>
        <w:autoSpaceDE w:val="0"/>
        <w:rPr>
          <w:rFonts w:ascii="Tahoma" w:hAnsi="Tahoma" w:cs="Tahoma"/>
        </w:rPr>
      </w:pPr>
      <w:r w:rsidRPr="00F72B13">
        <w:rPr>
          <w:rFonts w:ascii="Tahoma" w:hAnsi="Tahoma" w:cs="Tahoma"/>
        </w:rPr>
        <w:t>Providing good induction for all new parents.</w:t>
      </w:r>
    </w:p>
    <w:p w14:paraId="48EFE692" w14:textId="77777777" w:rsidR="00F72B13" w:rsidRDefault="00F72B13" w:rsidP="00F72B13">
      <w:pPr>
        <w:pStyle w:val="ListParagraph"/>
        <w:numPr>
          <w:ilvl w:val="0"/>
          <w:numId w:val="32"/>
        </w:numPr>
        <w:suppressAutoHyphens w:val="0"/>
        <w:autoSpaceDE w:val="0"/>
        <w:rPr>
          <w:rFonts w:ascii="Tahoma" w:hAnsi="Tahoma" w:cs="Tahoma"/>
        </w:rPr>
      </w:pPr>
      <w:r w:rsidRPr="00F72B13">
        <w:rPr>
          <w:rFonts w:ascii="Tahoma" w:hAnsi="Tahoma" w:cs="Tahoma"/>
        </w:rPr>
        <w:t xml:space="preserve">Providing parents with relevant and </w:t>
      </w:r>
      <w:proofErr w:type="gramStart"/>
      <w:r w:rsidRPr="00F72B13">
        <w:rPr>
          <w:rFonts w:ascii="Tahoma" w:hAnsi="Tahoma" w:cs="Tahoma"/>
        </w:rPr>
        <w:t>user friendly</w:t>
      </w:r>
      <w:proofErr w:type="gramEnd"/>
      <w:r w:rsidRPr="00F72B13">
        <w:rPr>
          <w:rFonts w:ascii="Tahoma" w:hAnsi="Tahoma" w:cs="Tahoma"/>
        </w:rPr>
        <w:t xml:space="preserve"> guidance and information to help them support their child’s learning. </w:t>
      </w:r>
    </w:p>
    <w:p w14:paraId="366D38FF" w14:textId="77777777" w:rsidR="00F72B13" w:rsidRDefault="00F72B13" w:rsidP="00F72B13">
      <w:pPr>
        <w:pStyle w:val="ListParagraph"/>
        <w:numPr>
          <w:ilvl w:val="0"/>
          <w:numId w:val="32"/>
        </w:numPr>
        <w:suppressAutoHyphens w:val="0"/>
        <w:autoSpaceDE w:val="0"/>
        <w:rPr>
          <w:rFonts w:ascii="Tahoma" w:hAnsi="Tahoma" w:cs="Tahoma"/>
        </w:rPr>
      </w:pPr>
      <w:r w:rsidRPr="00F72B13">
        <w:rPr>
          <w:rFonts w:ascii="Tahoma" w:hAnsi="Tahoma" w:cs="Tahoma"/>
        </w:rPr>
        <w:t>Producing and implementing parent/carer friendly policies to establish effective home-school links and improve pupil/student attendance, punctuality, behaviour and progress and positive participation from school.</w:t>
      </w:r>
    </w:p>
    <w:p w14:paraId="17304CD4" w14:textId="77777777" w:rsidR="00F72B13" w:rsidRDefault="00F72B13" w:rsidP="00F72B13">
      <w:pPr>
        <w:pStyle w:val="ListParagraph"/>
        <w:numPr>
          <w:ilvl w:val="0"/>
          <w:numId w:val="32"/>
        </w:numPr>
        <w:suppressAutoHyphens w:val="0"/>
        <w:autoSpaceDE w:val="0"/>
        <w:rPr>
          <w:rFonts w:ascii="Tahoma" w:hAnsi="Tahoma" w:cs="Tahoma"/>
        </w:rPr>
      </w:pPr>
      <w:r w:rsidRPr="00F72B13">
        <w:rPr>
          <w:rFonts w:ascii="Tahoma" w:hAnsi="Tahoma" w:cs="Tahoma"/>
        </w:rPr>
        <w:t>Providing good support for transition for parents when their children leave the school.</w:t>
      </w:r>
    </w:p>
    <w:p w14:paraId="330031B7" w14:textId="77777777" w:rsidR="005638E6" w:rsidRPr="00F72B13" w:rsidRDefault="00F72B13" w:rsidP="00F72B13">
      <w:pPr>
        <w:pStyle w:val="ListParagraph"/>
        <w:numPr>
          <w:ilvl w:val="0"/>
          <w:numId w:val="32"/>
        </w:numPr>
        <w:suppressAutoHyphens w:val="0"/>
        <w:autoSpaceDE w:val="0"/>
        <w:rPr>
          <w:rFonts w:ascii="Tahoma" w:hAnsi="Tahoma" w:cs="Tahoma"/>
        </w:rPr>
      </w:pPr>
      <w:r w:rsidRPr="00F72B13">
        <w:rPr>
          <w:rFonts w:ascii="Tahoma" w:hAnsi="Tahoma" w:cs="Tahoma"/>
        </w:rPr>
        <w:t>Constantly evaluating our own performance against the Leading Parent Partnership Award criteria.</w:t>
      </w:r>
    </w:p>
    <w:p w14:paraId="29800503" w14:textId="77777777" w:rsidR="005638E6" w:rsidRPr="00C91FFB" w:rsidRDefault="005638E6">
      <w:pPr>
        <w:suppressAutoHyphens w:val="0"/>
        <w:autoSpaceDE w:val="0"/>
        <w:rPr>
          <w:rFonts w:ascii="Tahoma" w:hAnsi="Tahoma" w:cs="Tahoma"/>
        </w:rPr>
      </w:pPr>
    </w:p>
    <w:p w14:paraId="2F4CFB2A" w14:textId="77777777" w:rsidR="00A15996" w:rsidRPr="00C91FFB" w:rsidRDefault="00A15996">
      <w:pPr>
        <w:suppressAutoHyphens w:val="0"/>
        <w:autoSpaceDE w:val="0"/>
        <w:rPr>
          <w:rFonts w:ascii="Tahoma" w:hAnsi="Tahoma" w:cs="Tahoma"/>
        </w:rPr>
      </w:pPr>
      <w:r w:rsidRPr="00C91FFB">
        <w:rPr>
          <w:rFonts w:ascii="Tahoma" w:hAnsi="Tahoma" w:cs="Tahoma"/>
        </w:rPr>
        <w:t xml:space="preserve">At all stages of the special needs process, the school keeps parents/carers fully informed and involved. Regular meetings are scheduled to share the progress of the pupils with parents/carers and take account of their views. It </w:t>
      </w:r>
      <w:r w:rsidR="008339CB" w:rsidRPr="00C91FFB">
        <w:rPr>
          <w:rFonts w:ascii="Tahoma" w:hAnsi="Tahoma" w:cs="Tahoma"/>
        </w:rPr>
        <w:t xml:space="preserve">is </w:t>
      </w:r>
      <w:r w:rsidRPr="00C91FFB">
        <w:rPr>
          <w:rFonts w:ascii="Tahoma" w:hAnsi="Tahoma" w:cs="Tahoma"/>
        </w:rPr>
        <w:t>hoped that this will assist in supporting pupils to reach their full potential. Parents/carers are encouraged to make a full and active contribution to their child’s education.</w:t>
      </w:r>
      <w:r w:rsidR="0030137B">
        <w:rPr>
          <w:rFonts w:ascii="Tahoma" w:hAnsi="Tahoma" w:cs="Tahoma"/>
        </w:rPr>
        <w:t xml:space="preserve">  The school prospectus and website contain details on special educational needs.</w:t>
      </w:r>
    </w:p>
    <w:p w14:paraId="374C4124" w14:textId="77777777" w:rsidR="00A15996" w:rsidRPr="00C91FFB" w:rsidRDefault="00A15996">
      <w:pPr>
        <w:suppressAutoHyphens w:val="0"/>
        <w:autoSpaceDE w:val="0"/>
        <w:rPr>
          <w:rFonts w:ascii="Tahoma" w:hAnsi="Tahoma" w:cs="Tahoma"/>
        </w:rPr>
      </w:pPr>
    </w:p>
    <w:p w14:paraId="036BD57A" w14:textId="77777777" w:rsidR="00A15996" w:rsidRPr="00C91FFB" w:rsidRDefault="00A15996">
      <w:pPr>
        <w:suppressAutoHyphens w:val="0"/>
        <w:autoSpaceDE w:val="0"/>
        <w:rPr>
          <w:rFonts w:ascii="Tahoma" w:hAnsi="Tahoma" w:cs="Tahoma"/>
        </w:rPr>
      </w:pPr>
    </w:p>
    <w:p w14:paraId="5AE9632A" w14:textId="77777777" w:rsidR="00A15996" w:rsidRPr="00C91FFB" w:rsidRDefault="00A15996">
      <w:pPr>
        <w:suppressAutoHyphens w:val="0"/>
        <w:autoSpaceDE w:val="0"/>
        <w:rPr>
          <w:rFonts w:ascii="Tahoma" w:hAnsi="Tahoma" w:cs="Tahoma"/>
        </w:rPr>
      </w:pPr>
    </w:p>
    <w:p w14:paraId="468E24CA" w14:textId="77777777" w:rsidR="00A15996" w:rsidRPr="00C91FFB" w:rsidRDefault="005638E6" w:rsidP="0016742E">
      <w:pPr>
        <w:tabs>
          <w:tab w:val="left" w:pos="0"/>
        </w:tabs>
        <w:ind w:left="720" w:hanging="720"/>
        <w:rPr>
          <w:rFonts w:ascii="Tahoma" w:hAnsi="Tahoma" w:cs="Tahoma"/>
          <w:b/>
          <w:bCs/>
        </w:rPr>
      </w:pPr>
      <w:r w:rsidRPr="00C91FFB">
        <w:rPr>
          <w:rFonts w:ascii="Tahoma" w:hAnsi="Tahoma" w:cs="Tahoma"/>
          <w:b/>
          <w:bCs/>
        </w:rPr>
        <w:t xml:space="preserve">13. How do I make a complaint? </w:t>
      </w:r>
    </w:p>
    <w:p w14:paraId="56262DC0" w14:textId="77777777" w:rsidR="00DA4B46" w:rsidRPr="00C91FFB" w:rsidRDefault="00DA4B46">
      <w:pPr>
        <w:rPr>
          <w:rFonts w:ascii="Tahoma" w:hAnsi="Tahoma" w:cs="Tahoma"/>
          <w:bCs/>
        </w:rPr>
      </w:pPr>
    </w:p>
    <w:p w14:paraId="11B60CD3" w14:textId="77777777" w:rsidR="00A15996" w:rsidRPr="00C91FFB" w:rsidRDefault="00A15996">
      <w:pPr>
        <w:rPr>
          <w:rFonts w:ascii="Tahoma" w:hAnsi="Tahoma" w:cs="Tahoma"/>
          <w:bCs/>
        </w:rPr>
      </w:pPr>
      <w:r w:rsidRPr="00C91FFB">
        <w:rPr>
          <w:rFonts w:ascii="Tahoma" w:hAnsi="Tahoma" w:cs="Tahoma"/>
          <w:bCs/>
        </w:rPr>
        <w:t>Any complaints should first be raised with the SEN</w:t>
      </w:r>
      <w:r w:rsidR="00B857D3">
        <w:rPr>
          <w:rFonts w:ascii="Tahoma" w:hAnsi="Tahoma" w:cs="Tahoma"/>
          <w:bCs/>
        </w:rPr>
        <w:t>D</w:t>
      </w:r>
      <w:r w:rsidRPr="00C91FFB">
        <w:rPr>
          <w:rFonts w:ascii="Tahoma" w:hAnsi="Tahoma" w:cs="Tahoma"/>
          <w:bCs/>
        </w:rPr>
        <w:t xml:space="preserve">CO, then if </w:t>
      </w:r>
      <w:proofErr w:type="gramStart"/>
      <w:r w:rsidRPr="00C91FFB">
        <w:rPr>
          <w:rFonts w:ascii="Tahoma" w:hAnsi="Tahoma" w:cs="Tahoma"/>
          <w:bCs/>
        </w:rPr>
        <w:t>necessary</w:t>
      </w:r>
      <w:proofErr w:type="gramEnd"/>
      <w:r w:rsidRPr="00C91FFB">
        <w:rPr>
          <w:rFonts w:ascii="Tahoma" w:hAnsi="Tahoma" w:cs="Tahoma"/>
          <w:bCs/>
        </w:rPr>
        <w:t xml:space="preserve"> with the Headteacher and finally, if unresolved, with the </w:t>
      </w:r>
      <w:r w:rsidR="00A95F35" w:rsidRPr="00C91FFB">
        <w:rPr>
          <w:rFonts w:ascii="Tahoma" w:hAnsi="Tahoma" w:cs="Tahoma"/>
          <w:bCs/>
        </w:rPr>
        <w:t>Governing Body</w:t>
      </w:r>
      <w:r w:rsidRPr="00C91FFB">
        <w:rPr>
          <w:rFonts w:ascii="Tahoma" w:hAnsi="Tahoma" w:cs="Tahoma"/>
          <w:bCs/>
        </w:rPr>
        <w:t>.</w:t>
      </w:r>
    </w:p>
    <w:p w14:paraId="1016A79D" w14:textId="77777777" w:rsidR="00A15996" w:rsidRPr="00C91FFB" w:rsidRDefault="00A15996">
      <w:pPr>
        <w:ind w:left="360"/>
        <w:rPr>
          <w:rFonts w:ascii="Tahoma" w:hAnsi="Tahoma" w:cs="Tahoma"/>
          <w:b/>
          <w:bCs/>
        </w:rPr>
      </w:pPr>
    </w:p>
    <w:p w14:paraId="5028E4E9" w14:textId="77777777" w:rsidR="00A15996" w:rsidRPr="00C91FFB" w:rsidRDefault="00A15996">
      <w:pPr>
        <w:rPr>
          <w:rFonts w:ascii="Tahoma" w:hAnsi="Tahoma" w:cs="Tahoma"/>
        </w:rPr>
      </w:pPr>
      <w:r w:rsidRPr="00C91FFB">
        <w:rPr>
          <w:rFonts w:ascii="Tahoma" w:hAnsi="Tahoma" w:cs="Tahoma"/>
          <w:b/>
        </w:rPr>
        <w:t>Managing parental complaints related to SEN</w:t>
      </w:r>
      <w:r w:rsidR="004A69DA" w:rsidRPr="00C91FFB">
        <w:rPr>
          <w:rFonts w:ascii="Tahoma" w:hAnsi="Tahoma" w:cs="Tahoma"/>
          <w:b/>
        </w:rPr>
        <w:t>D</w:t>
      </w:r>
      <w:r w:rsidRPr="00C91FFB">
        <w:rPr>
          <w:rFonts w:ascii="Tahoma" w:hAnsi="Tahoma" w:cs="Tahoma"/>
          <w:b/>
        </w:rPr>
        <w:t xml:space="preserve"> </w:t>
      </w:r>
      <w:r w:rsidRPr="00C91FFB">
        <w:rPr>
          <w:rFonts w:ascii="Tahoma" w:hAnsi="Tahoma" w:cs="Tahoma"/>
        </w:rPr>
        <w:t>(any of the following may apply)</w:t>
      </w:r>
    </w:p>
    <w:p w14:paraId="4BE2A54C" w14:textId="77777777" w:rsidR="00A15996" w:rsidRPr="00C91FFB" w:rsidRDefault="00A15996">
      <w:pPr>
        <w:ind w:left="360"/>
        <w:rPr>
          <w:rFonts w:ascii="Tahoma" w:hAnsi="Tahoma" w:cs="Tahoma"/>
        </w:rPr>
      </w:pPr>
    </w:p>
    <w:p w14:paraId="50EC289A" w14:textId="77777777" w:rsidR="00A15996" w:rsidRPr="00C91FFB" w:rsidRDefault="00A15996">
      <w:pPr>
        <w:numPr>
          <w:ilvl w:val="0"/>
          <w:numId w:val="11"/>
        </w:numPr>
        <w:suppressAutoHyphens w:val="0"/>
        <w:rPr>
          <w:rFonts w:ascii="Tahoma" w:hAnsi="Tahoma" w:cs="Tahoma"/>
        </w:rPr>
      </w:pPr>
      <w:r w:rsidRPr="00C91FFB">
        <w:rPr>
          <w:rFonts w:ascii="Tahoma" w:hAnsi="Tahoma" w:cs="Tahoma"/>
        </w:rPr>
        <w:t>All SEN</w:t>
      </w:r>
      <w:r w:rsidR="004A69DA" w:rsidRPr="00C91FFB">
        <w:rPr>
          <w:rFonts w:ascii="Tahoma" w:hAnsi="Tahoma" w:cs="Tahoma"/>
        </w:rPr>
        <w:t>D</w:t>
      </w:r>
      <w:r w:rsidRPr="00C91FFB">
        <w:rPr>
          <w:rFonts w:ascii="Tahoma" w:hAnsi="Tahoma" w:cs="Tahoma"/>
        </w:rPr>
        <w:t xml:space="preserve"> complaints must follow the schoo</w:t>
      </w:r>
      <w:r w:rsidR="00A32790" w:rsidRPr="00C91FFB">
        <w:rPr>
          <w:rFonts w:ascii="Tahoma" w:hAnsi="Tahoma" w:cs="Tahoma"/>
        </w:rPr>
        <w:t>l’s formal complaints procedure</w:t>
      </w:r>
      <w:r w:rsidR="00012901">
        <w:rPr>
          <w:rFonts w:ascii="Tahoma" w:hAnsi="Tahoma" w:cs="Tahoma"/>
        </w:rPr>
        <w:t xml:space="preserve"> as stated in the </w:t>
      </w:r>
      <w:proofErr w:type="gramStart"/>
      <w:r w:rsidR="00012901">
        <w:rPr>
          <w:rFonts w:ascii="Tahoma" w:hAnsi="Tahoma" w:cs="Tahoma"/>
        </w:rPr>
        <w:t>complaints</w:t>
      </w:r>
      <w:proofErr w:type="gramEnd"/>
      <w:r w:rsidR="00012901">
        <w:rPr>
          <w:rFonts w:ascii="Tahoma" w:hAnsi="Tahoma" w:cs="Tahoma"/>
        </w:rPr>
        <w:t xml:space="preserve"> procedure </w:t>
      </w:r>
    </w:p>
    <w:p w14:paraId="0EDE8D8A" w14:textId="77777777" w:rsidR="00A15996" w:rsidRPr="00C91FFB" w:rsidRDefault="00A32790">
      <w:pPr>
        <w:numPr>
          <w:ilvl w:val="0"/>
          <w:numId w:val="11"/>
        </w:numPr>
        <w:suppressAutoHyphens w:val="0"/>
        <w:rPr>
          <w:rFonts w:ascii="Tahoma" w:hAnsi="Tahoma" w:cs="Tahoma"/>
        </w:rPr>
      </w:pPr>
      <w:r w:rsidRPr="00C91FFB">
        <w:rPr>
          <w:rFonts w:ascii="Tahoma" w:hAnsi="Tahoma" w:cs="Tahoma"/>
        </w:rPr>
        <w:t xml:space="preserve">The </w:t>
      </w:r>
      <w:r w:rsidR="00A95F35" w:rsidRPr="00C91FFB">
        <w:rPr>
          <w:rFonts w:ascii="Tahoma" w:hAnsi="Tahoma" w:cs="Tahoma"/>
        </w:rPr>
        <w:t>Governing Body</w:t>
      </w:r>
      <w:r w:rsidRPr="00C91FFB">
        <w:rPr>
          <w:rFonts w:ascii="Tahoma" w:hAnsi="Tahoma" w:cs="Tahoma"/>
        </w:rPr>
        <w:t xml:space="preserve"> is consulted</w:t>
      </w:r>
    </w:p>
    <w:p w14:paraId="0AE8A8B3" w14:textId="77777777" w:rsidR="00A15996" w:rsidRPr="00C91FFB" w:rsidRDefault="00A15996">
      <w:pPr>
        <w:numPr>
          <w:ilvl w:val="0"/>
          <w:numId w:val="11"/>
        </w:numPr>
        <w:suppressAutoHyphens w:val="0"/>
        <w:rPr>
          <w:rFonts w:ascii="Tahoma" w:hAnsi="Tahoma" w:cs="Tahoma"/>
        </w:rPr>
      </w:pPr>
      <w:r w:rsidRPr="00C91FFB">
        <w:rPr>
          <w:rFonts w:ascii="Tahoma" w:hAnsi="Tahoma" w:cs="Tahoma"/>
        </w:rPr>
        <w:t>External advice may be sought</w:t>
      </w:r>
    </w:p>
    <w:p w14:paraId="1A9C8C08" w14:textId="77777777" w:rsidR="00A15996" w:rsidRPr="00C91FFB" w:rsidRDefault="00A15996">
      <w:pPr>
        <w:numPr>
          <w:ilvl w:val="0"/>
          <w:numId w:val="11"/>
        </w:numPr>
        <w:suppressAutoHyphens w:val="0"/>
        <w:rPr>
          <w:rFonts w:ascii="Tahoma" w:hAnsi="Tahoma" w:cs="Tahoma"/>
        </w:rPr>
      </w:pPr>
      <w:r w:rsidRPr="00C91FFB">
        <w:rPr>
          <w:rFonts w:ascii="Tahoma" w:hAnsi="Tahoma" w:cs="Tahoma"/>
        </w:rPr>
        <w:t>Key legislation reg</w:t>
      </w:r>
      <w:r w:rsidR="00A32790" w:rsidRPr="00C91FFB">
        <w:rPr>
          <w:rFonts w:ascii="Tahoma" w:hAnsi="Tahoma" w:cs="Tahoma"/>
        </w:rPr>
        <w:t>arding the matter is identified</w:t>
      </w:r>
    </w:p>
    <w:p w14:paraId="02B4E0CF" w14:textId="77777777" w:rsidR="00A15996" w:rsidRPr="00C91FFB" w:rsidRDefault="00A15996">
      <w:pPr>
        <w:numPr>
          <w:ilvl w:val="0"/>
          <w:numId w:val="11"/>
        </w:numPr>
        <w:suppressAutoHyphens w:val="0"/>
        <w:rPr>
          <w:rFonts w:ascii="Tahoma" w:hAnsi="Tahoma" w:cs="Tahoma"/>
        </w:rPr>
      </w:pPr>
      <w:r w:rsidRPr="00C91FFB">
        <w:rPr>
          <w:rFonts w:ascii="Tahoma" w:hAnsi="Tahoma" w:cs="Tahoma"/>
        </w:rPr>
        <w:t>Good levels of communication with the parents/carers are ma</w:t>
      </w:r>
      <w:r w:rsidR="00A32790" w:rsidRPr="00C91FFB">
        <w:rPr>
          <w:rFonts w:ascii="Tahoma" w:hAnsi="Tahoma" w:cs="Tahoma"/>
        </w:rPr>
        <w:t>intained throughout the process</w:t>
      </w:r>
    </w:p>
    <w:p w14:paraId="702106C4" w14:textId="77777777" w:rsidR="00A15996" w:rsidRPr="00C91FFB" w:rsidRDefault="00A15996">
      <w:pPr>
        <w:numPr>
          <w:ilvl w:val="0"/>
          <w:numId w:val="11"/>
        </w:numPr>
        <w:suppressAutoHyphens w:val="0"/>
        <w:rPr>
          <w:rFonts w:ascii="Tahoma" w:hAnsi="Tahoma" w:cs="Tahoma"/>
        </w:rPr>
      </w:pPr>
      <w:r w:rsidRPr="00C91FFB">
        <w:rPr>
          <w:rFonts w:ascii="Tahoma" w:hAnsi="Tahoma" w:cs="Tahoma"/>
        </w:rPr>
        <w:t xml:space="preserve">Meetings with the parents/carers are arranged, perhaps involving a mediator such as Parent Partnership </w:t>
      </w:r>
    </w:p>
    <w:p w14:paraId="3E0D756E" w14:textId="77777777" w:rsidR="00A15996" w:rsidRPr="00C91FFB" w:rsidRDefault="00A15996">
      <w:pPr>
        <w:numPr>
          <w:ilvl w:val="0"/>
          <w:numId w:val="11"/>
        </w:numPr>
        <w:suppressAutoHyphens w:val="0"/>
        <w:rPr>
          <w:rFonts w:ascii="Tahoma" w:hAnsi="Tahoma" w:cs="Tahoma"/>
        </w:rPr>
      </w:pPr>
      <w:r w:rsidRPr="00C91FFB">
        <w:rPr>
          <w:rFonts w:ascii="Tahoma" w:hAnsi="Tahoma" w:cs="Tahoma"/>
        </w:rPr>
        <w:t>Key issues are identified inc</w:t>
      </w:r>
      <w:r w:rsidR="00A32790" w:rsidRPr="00C91FFB">
        <w:rPr>
          <w:rFonts w:ascii="Tahoma" w:hAnsi="Tahoma" w:cs="Tahoma"/>
        </w:rPr>
        <w:t>luding where there is agreement</w:t>
      </w:r>
    </w:p>
    <w:p w14:paraId="255EE0D8" w14:textId="77777777" w:rsidR="00A15996" w:rsidRPr="00C91FFB" w:rsidRDefault="00A15996">
      <w:pPr>
        <w:numPr>
          <w:ilvl w:val="0"/>
          <w:numId w:val="11"/>
        </w:numPr>
        <w:suppressAutoHyphens w:val="0"/>
        <w:rPr>
          <w:rFonts w:ascii="Tahoma" w:hAnsi="Tahoma" w:cs="Tahoma"/>
        </w:rPr>
      </w:pPr>
      <w:r w:rsidRPr="00C91FFB">
        <w:rPr>
          <w:rFonts w:ascii="Tahoma" w:hAnsi="Tahoma" w:cs="Tahoma"/>
        </w:rPr>
        <w:t xml:space="preserve">Discussions </w:t>
      </w:r>
      <w:proofErr w:type="gramStart"/>
      <w:r w:rsidRPr="00C91FFB">
        <w:rPr>
          <w:rFonts w:ascii="Tahoma" w:hAnsi="Tahoma" w:cs="Tahoma"/>
        </w:rPr>
        <w:t>should  take</w:t>
      </w:r>
      <w:proofErr w:type="gramEnd"/>
      <w:r w:rsidRPr="00C91FFB">
        <w:rPr>
          <w:rFonts w:ascii="Tahoma" w:hAnsi="Tahoma" w:cs="Tahoma"/>
        </w:rPr>
        <w:t xml:space="preserve"> place with the SEN</w:t>
      </w:r>
      <w:r w:rsidR="00B857D3">
        <w:rPr>
          <w:rFonts w:ascii="Tahoma" w:hAnsi="Tahoma" w:cs="Tahoma"/>
        </w:rPr>
        <w:t>D</w:t>
      </w:r>
      <w:r w:rsidRPr="00C91FFB">
        <w:rPr>
          <w:rFonts w:ascii="Tahoma" w:hAnsi="Tahoma" w:cs="Tahoma"/>
        </w:rPr>
        <w:t>CO</w:t>
      </w:r>
    </w:p>
    <w:p w14:paraId="43E476D1" w14:textId="77777777" w:rsidR="00A15996" w:rsidRPr="00C91FFB" w:rsidRDefault="00A15996">
      <w:pPr>
        <w:numPr>
          <w:ilvl w:val="0"/>
          <w:numId w:val="11"/>
        </w:numPr>
        <w:suppressAutoHyphens w:val="0"/>
        <w:rPr>
          <w:rFonts w:ascii="Tahoma" w:hAnsi="Tahoma" w:cs="Tahoma"/>
        </w:rPr>
      </w:pPr>
      <w:r w:rsidRPr="00C91FFB">
        <w:rPr>
          <w:rFonts w:ascii="Tahoma" w:hAnsi="Tahoma" w:cs="Tahoma"/>
        </w:rPr>
        <w:t>Reports provided by outside agencies should be considered</w:t>
      </w:r>
    </w:p>
    <w:p w14:paraId="2EAEFA2E" w14:textId="77777777" w:rsidR="00A15996" w:rsidRPr="00C91FFB" w:rsidRDefault="00A32790">
      <w:pPr>
        <w:numPr>
          <w:ilvl w:val="0"/>
          <w:numId w:val="11"/>
        </w:numPr>
        <w:suppressAutoHyphens w:val="0"/>
        <w:rPr>
          <w:rFonts w:ascii="Tahoma" w:hAnsi="Tahoma" w:cs="Tahoma"/>
        </w:rPr>
      </w:pPr>
      <w:r w:rsidRPr="00C91FFB">
        <w:rPr>
          <w:rFonts w:ascii="Tahoma" w:hAnsi="Tahoma" w:cs="Tahoma"/>
        </w:rPr>
        <w:lastRenderedPageBreak/>
        <w:t>Pupil progress is reviewed</w:t>
      </w:r>
    </w:p>
    <w:p w14:paraId="09C090C7" w14:textId="77777777" w:rsidR="00A15996" w:rsidRPr="00C91FFB" w:rsidRDefault="00A15996">
      <w:pPr>
        <w:numPr>
          <w:ilvl w:val="0"/>
          <w:numId w:val="11"/>
        </w:numPr>
        <w:suppressAutoHyphens w:val="0"/>
        <w:rPr>
          <w:rFonts w:ascii="Tahoma" w:hAnsi="Tahoma" w:cs="Tahoma"/>
        </w:rPr>
      </w:pPr>
      <w:r w:rsidRPr="00C91FFB">
        <w:rPr>
          <w:rFonts w:ascii="Tahoma" w:hAnsi="Tahoma" w:cs="Tahoma"/>
        </w:rPr>
        <w:t>Any behaviour logs are included</w:t>
      </w:r>
      <w:r w:rsidR="00A32790" w:rsidRPr="00C91FFB">
        <w:rPr>
          <w:rFonts w:ascii="Tahoma" w:hAnsi="Tahoma" w:cs="Tahoma"/>
        </w:rPr>
        <w:t xml:space="preserve"> and shared with parents/carers</w:t>
      </w:r>
    </w:p>
    <w:p w14:paraId="3B7EE282" w14:textId="77777777" w:rsidR="00A15996" w:rsidRPr="00C91FFB" w:rsidRDefault="00A15996">
      <w:pPr>
        <w:suppressAutoHyphens w:val="0"/>
        <w:rPr>
          <w:rFonts w:ascii="Tahoma" w:hAnsi="Tahoma" w:cs="Tahoma"/>
        </w:rPr>
      </w:pPr>
    </w:p>
    <w:p w14:paraId="0DC46242" w14:textId="77777777" w:rsidR="00A15996" w:rsidRPr="00C91FFB" w:rsidRDefault="005638E6" w:rsidP="0016742E">
      <w:pPr>
        <w:pStyle w:val="ListParagraph"/>
        <w:numPr>
          <w:ilvl w:val="0"/>
          <w:numId w:val="28"/>
        </w:numPr>
        <w:suppressAutoHyphens w:val="0"/>
        <w:ind w:left="680" w:hanging="680"/>
        <w:rPr>
          <w:rFonts w:ascii="Tahoma" w:hAnsi="Tahoma" w:cs="Tahoma"/>
          <w:b/>
          <w:bCs/>
        </w:rPr>
      </w:pPr>
      <w:r w:rsidRPr="00C91FFB">
        <w:rPr>
          <w:rFonts w:ascii="Tahoma" w:hAnsi="Tahoma" w:cs="Tahoma"/>
          <w:b/>
          <w:bCs/>
        </w:rPr>
        <w:t>What training have the staff supporting children/young people with SEND had?</w:t>
      </w:r>
    </w:p>
    <w:p w14:paraId="41FA26F6" w14:textId="77777777" w:rsidR="00A32790" w:rsidRPr="00C91FFB" w:rsidRDefault="00A32790" w:rsidP="00A32790">
      <w:pPr>
        <w:suppressAutoHyphens w:val="0"/>
        <w:ind w:left="810"/>
        <w:rPr>
          <w:rFonts w:ascii="Tahoma" w:hAnsi="Tahoma" w:cs="Tahoma"/>
          <w:b/>
          <w:bCs/>
        </w:rPr>
      </w:pPr>
    </w:p>
    <w:p w14:paraId="34B592EB" w14:textId="77777777" w:rsidR="00A15996" w:rsidRPr="00C91FFB" w:rsidRDefault="00A15996">
      <w:pPr>
        <w:suppressAutoHyphens w:val="0"/>
        <w:autoSpaceDE w:val="0"/>
        <w:rPr>
          <w:rFonts w:ascii="Tahoma" w:hAnsi="Tahoma" w:cs="Tahoma"/>
        </w:rPr>
      </w:pPr>
      <w:r w:rsidRPr="00C91FFB">
        <w:rPr>
          <w:rFonts w:ascii="Tahoma" w:hAnsi="Tahoma" w:cs="Tahoma"/>
        </w:rPr>
        <w:t xml:space="preserve">All teaching and support staff are encouraged to attend courses and training that assist them in acquiring the skills needed to work with pupils with SEND. The </w:t>
      </w:r>
      <w:r w:rsidR="006546D4" w:rsidRPr="00C91FFB">
        <w:rPr>
          <w:rFonts w:ascii="Tahoma" w:hAnsi="Tahoma" w:cs="Tahoma"/>
        </w:rPr>
        <w:t>SEN</w:t>
      </w:r>
      <w:r w:rsidR="00B857D3">
        <w:rPr>
          <w:rFonts w:ascii="Tahoma" w:hAnsi="Tahoma" w:cs="Tahoma"/>
        </w:rPr>
        <w:t>D</w:t>
      </w:r>
      <w:r w:rsidR="006546D4" w:rsidRPr="00C91FFB">
        <w:rPr>
          <w:rFonts w:ascii="Tahoma" w:hAnsi="Tahoma" w:cs="Tahoma"/>
        </w:rPr>
        <w:t>CO provides</w:t>
      </w:r>
      <w:r w:rsidRPr="00C91FFB">
        <w:rPr>
          <w:rFonts w:ascii="Tahoma" w:hAnsi="Tahoma" w:cs="Tahoma"/>
        </w:rPr>
        <w:t xml:space="preserve"> school-based INSET and targeted support to develop awareness of resources and practical teaching strategies for use with pupils with SEND. </w:t>
      </w:r>
    </w:p>
    <w:p w14:paraId="34D21C43" w14:textId="77777777" w:rsidR="00A15996" w:rsidRPr="00C91FFB" w:rsidRDefault="00A15996">
      <w:pPr>
        <w:suppressAutoHyphens w:val="0"/>
        <w:autoSpaceDE w:val="0"/>
        <w:rPr>
          <w:rFonts w:ascii="Tahoma" w:hAnsi="Tahoma" w:cs="Tahoma"/>
        </w:rPr>
      </w:pPr>
    </w:p>
    <w:p w14:paraId="7B92F67A" w14:textId="77777777" w:rsidR="006E6DC3" w:rsidRPr="00C91FFB" w:rsidRDefault="00A15996" w:rsidP="000334FF">
      <w:pPr>
        <w:suppressAutoHyphens w:val="0"/>
        <w:autoSpaceDE w:val="0"/>
        <w:rPr>
          <w:rFonts w:ascii="Tahoma" w:hAnsi="Tahoma" w:cs="Tahoma"/>
        </w:rPr>
      </w:pPr>
      <w:r w:rsidRPr="00C91FFB">
        <w:rPr>
          <w:rFonts w:ascii="Tahoma" w:hAnsi="Tahoma" w:cs="Tahoma"/>
        </w:rPr>
        <w:t xml:space="preserve">A needs analysis to determine INSET requirements of staff (including Governors) in the area of SEND is conducted annually. The School’s INSET needs are included in the School Development Plan. </w:t>
      </w:r>
    </w:p>
    <w:p w14:paraId="500692BE" w14:textId="77777777" w:rsidR="00A15996" w:rsidRPr="00C91FFB" w:rsidRDefault="00A15996">
      <w:pPr>
        <w:suppressAutoHyphens w:val="0"/>
        <w:autoSpaceDE w:val="0"/>
        <w:rPr>
          <w:rFonts w:ascii="Tahoma" w:hAnsi="Tahoma" w:cs="Tahoma"/>
        </w:rPr>
      </w:pPr>
    </w:p>
    <w:p w14:paraId="27385692" w14:textId="77777777" w:rsidR="00A15996" w:rsidRPr="00C91FFB" w:rsidRDefault="000334FF">
      <w:pPr>
        <w:suppressAutoHyphens w:val="0"/>
        <w:autoSpaceDE w:val="0"/>
        <w:rPr>
          <w:rFonts w:ascii="Tahoma" w:hAnsi="Tahoma" w:cs="Tahoma"/>
        </w:rPr>
      </w:pPr>
      <w:r>
        <w:rPr>
          <w:rFonts w:ascii="Tahoma" w:hAnsi="Tahoma" w:cs="Tahoma"/>
        </w:rPr>
        <w:t xml:space="preserve">In looking at different needs within </w:t>
      </w:r>
      <w:proofErr w:type="spellStart"/>
      <w:r>
        <w:rPr>
          <w:rFonts w:ascii="Tahoma" w:hAnsi="Tahoma" w:cs="Tahoma"/>
        </w:rPr>
        <w:t>chorts</w:t>
      </w:r>
      <w:proofErr w:type="spellEnd"/>
      <w:r w:rsidR="00A15996" w:rsidRPr="00C91FFB">
        <w:rPr>
          <w:rFonts w:ascii="Tahoma" w:hAnsi="Tahoma" w:cs="Tahoma"/>
        </w:rPr>
        <w:t xml:space="preserve">, training and support for </w:t>
      </w:r>
      <w:r>
        <w:rPr>
          <w:rFonts w:ascii="Tahoma" w:hAnsi="Tahoma" w:cs="Tahoma"/>
        </w:rPr>
        <w:t xml:space="preserve">the following year is as planned; </w:t>
      </w:r>
    </w:p>
    <w:p w14:paraId="375DE6D2" w14:textId="77777777" w:rsidR="00A15996" w:rsidRPr="00C91FFB" w:rsidRDefault="00A15996">
      <w:pPr>
        <w:suppressAutoHyphens w:val="0"/>
        <w:autoSpaceDE w:val="0"/>
        <w:rPr>
          <w:rFonts w:ascii="Tahoma" w:hAnsi="Tahoma" w:cs="Tahoma"/>
        </w:rPr>
      </w:pPr>
    </w:p>
    <w:p w14:paraId="286CE094" w14:textId="77777777" w:rsidR="00A15996" w:rsidRPr="00C91FFB" w:rsidRDefault="00A15996">
      <w:pPr>
        <w:numPr>
          <w:ilvl w:val="0"/>
          <w:numId w:val="14"/>
        </w:numPr>
        <w:suppressAutoHyphens w:val="0"/>
        <w:autoSpaceDE w:val="0"/>
        <w:rPr>
          <w:rFonts w:ascii="Tahoma" w:hAnsi="Tahoma" w:cs="Tahoma"/>
        </w:rPr>
      </w:pPr>
      <w:r w:rsidRPr="00C91FFB">
        <w:rPr>
          <w:rFonts w:ascii="Tahoma" w:hAnsi="Tahoma" w:cs="Tahoma"/>
        </w:rPr>
        <w:t xml:space="preserve"> </w:t>
      </w:r>
      <w:r w:rsidR="00C461B7" w:rsidRPr="00C91FFB">
        <w:rPr>
          <w:rFonts w:ascii="Tahoma" w:hAnsi="Tahoma" w:cs="Tahoma"/>
        </w:rPr>
        <w:t>Further ASD training for all staff</w:t>
      </w:r>
    </w:p>
    <w:p w14:paraId="73F062E2" w14:textId="77777777" w:rsidR="00A15996" w:rsidRPr="000334FF" w:rsidRDefault="004A69DA" w:rsidP="000334FF">
      <w:pPr>
        <w:numPr>
          <w:ilvl w:val="0"/>
          <w:numId w:val="14"/>
        </w:numPr>
        <w:suppressAutoHyphens w:val="0"/>
        <w:autoSpaceDE w:val="0"/>
        <w:rPr>
          <w:rFonts w:ascii="Tahoma" w:hAnsi="Tahoma" w:cs="Tahoma"/>
        </w:rPr>
      </w:pPr>
      <w:r w:rsidRPr="00C91FFB">
        <w:rPr>
          <w:rFonts w:ascii="Tahoma" w:hAnsi="Tahoma" w:cs="Tahoma"/>
        </w:rPr>
        <w:t xml:space="preserve"> ADHD training for all staff</w:t>
      </w:r>
    </w:p>
    <w:p w14:paraId="680E5F20" w14:textId="77777777" w:rsidR="00DA4B46" w:rsidRPr="00C91FFB" w:rsidRDefault="004A69DA" w:rsidP="00C461B7">
      <w:pPr>
        <w:numPr>
          <w:ilvl w:val="0"/>
          <w:numId w:val="14"/>
        </w:numPr>
        <w:suppressAutoHyphens w:val="0"/>
        <w:autoSpaceDE w:val="0"/>
        <w:rPr>
          <w:rFonts w:ascii="Tahoma" w:hAnsi="Tahoma" w:cs="Tahoma"/>
        </w:rPr>
      </w:pPr>
      <w:r w:rsidRPr="00C91FFB">
        <w:rPr>
          <w:rFonts w:ascii="Tahoma" w:hAnsi="Tahoma" w:cs="Tahoma"/>
        </w:rPr>
        <w:t xml:space="preserve"> </w:t>
      </w:r>
      <w:r w:rsidR="00DA4B46" w:rsidRPr="00C91FFB">
        <w:rPr>
          <w:rFonts w:ascii="Tahoma" w:hAnsi="Tahoma" w:cs="Tahoma"/>
        </w:rPr>
        <w:t xml:space="preserve">BESD – behaviour management </w:t>
      </w:r>
    </w:p>
    <w:p w14:paraId="0A64458A" w14:textId="77777777" w:rsidR="004A69DA" w:rsidRPr="00C91FFB" w:rsidRDefault="004A69DA" w:rsidP="00C461B7">
      <w:pPr>
        <w:numPr>
          <w:ilvl w:val="0"/>
          <w:numId w:val="14"/>
        </w:numPr>
        <w:suppressAutoHyphens w:val="0"/>
        <w:autoSpaceDE w:val="0"/>
        <w:rPr>
          <w:rFonts w:ascii="Tahoma" w:hAnsi="Tahoma" w:cs="Tahoma"/>
        </w:rPr>
      </w:pPr>
      <w:r w:rsidRPr="00C91FFB">
        <w:rPr>
          <w:rFonts w:ascii="Tahoma" w:hAnsi="Tahoma" w:cs="Tahoma"/>
        </w:rPr>
        <w:t xml:space="preserve"> Working with TAs – for teaching staff</w:t>
      </w:r>
    </w:p>
    <w:p w14:paraId="43CC7CB9" w14:textId="77777777" w:rsidR="004A69DA" w:rsidRPr="00C91FFB" w:rsidRDefault="004A69DA" w:rsidP="00C461B7">
      <w:pPr>
        <w:numPr>
          <w:ilvl w:val="0"/>
          <w:numId w:val="14"/>
        </w:numPr>
        <w:suppressAutoHyphens w:val="0"/>
        <w:autoSpaceDE w:val="0"/>
        <w:rPr>
          <w:rFonts w:ascii="Tahoma" w:hAnsi="Tahoma" w:cs="Tahoma"/>
        </w:rPr>
      </w:pPr>
      <w:r w:rsidRPr="00C91FFB">
        <w:rPr>
          <w:rFonts w:ascii="Tahoma" w:hAnsi="Tahoma" w:cs="Tahoma"/>
        </w:rPr>
        <w:t xml:space="preserve"> Access Arrangements – for TAs</w:t>
      </w:r>
    </w:p>
    <w:p w14:paraId="16D9AAE3" w14:textId="77777777" w:rsidR="00A15996" w:rsidRPr="00C91FFB" w:rsidRDefault="00A15996">
      <w:pPr>
        <w:suppressAutoHyphens w:val="0"/>
        <w:autoSpaceDE w:val="0"/>
        <w:rPr>
          <w:rFonts w:ascii="Tahoma" w:hAnsi="Tahoma" w:cs="Tahoma"/>
        </w:rPr>
      </w:pPr>
    </w:p>
    <w:p w14:paraId="377D8C99" w14:textId="77777777" w:rsidR="00A15996" w:rsidRPr="00C91FFB" w:rsidRDefault="00A15996">
      <w:pPr>
        <w:suppressAutoHyphens w:val="0"/>
        <w:autoSpaceDE w:val="0"/>
        <w:rPr>
          <w:rFonts w:ascii="Tahoma" w:hAnsi="Tahoma" w:cs="Tahoma"/>
        </w:rPr>
      </w:pPr>
    </w:p>
    <w:p w14:paraId="6687A405" w14:textId="77777777" w:rsidR="00A15996" w:rsidRPr="00C91FFB" w:rsidRDefault="005638E6" w:rsidP="0016742E">
      <w:pPr>
        <w:pStyle w:val="ListParagraph"/>
        <w:numPr>
          <w:ilvl w:val="0"/>
          <w:numId w:val="28"/>
        </w:numPr>
        <w:tabs>
          <w:tab w:val="left" w:pos="1080"/>
        </w:tabs>
        <w:ind w:left="680" w:hanging="680"/>
        <w:rPr>
          <w:rFonts w:ascii="Tahoma" w:hAnsi="Tahoma" w:cs="Tahoma"/>
          <w:b/>
          <w:bCs/>
        </w:rPr>
      </w:pPr>
      <w:r w:rsidRPr="00C91FFB">
        <w:rPr>
          <w:rFonts w:ascii="Tahoma" w:hAnsi="Tahoma" w:cs="Tahoma"/>
          <w:b/>
          <w:bCs/>
        </w:rPr>
        <w:t xml:space="preserve">What specialist services and expertise are available at or accessed by the school? </w:t>
      </w:r>
      <w:r w:rsidR="00A15996" w:rsidRPr="00C91FFB">
        <w:rPr>
          <w:rFonts w:ascii="Tahoma" w:hAnsi="Tahoma" w:cs="Tahoma"/>
          <w:b/>
          <w:bCs/>
        </w:rPr>
        <w:t xml:space="preserve"> </w:t>
      </w:r>
    </w:p>
    <w:p w14:paraId="7CAC36DE" w14:textId="77777777" w:rsidR="00A15996" w:rsidRPr="00C91FFB" w:rsidRDefault="00A15996">
      <w:pPr>
        <w:ind w:left="360"/>
        <w:rPr>
          <w:rFonts w:ascii="Tahoma" w:hAnsi="Tahoma" w:cs="Tahoma"/>
          <w:b/>
          <w:bCs/>
        </w:rPr>
      </w:pPr>
    </w:p>
    <w:p w14:paraId="75C1E7CB" w14:textId="77777777" w:rsidR="00A15996" w:rsidRPr="00C91FFB" w:rsidRDefault="00BC6CB5">
      <w:pPr>
        <w:pStyle w:val="WW-Default"/>
        <w:jc w:val="both"/>
        <w:rPr>
          <w:rFonts w:ascii="Tahoma" w:hAnsi="Tahoma" w:cs="Tahoma"/>
        </w:rPr>
      </w:pPr>
      <w:r>
        <w:rPr>
          <w:rFonts w:ascii="Tahoma" w:hAnsi="Tahoma" w:cs="Tahoma"/>
        </w:rPr>
        <w:t>Mosslands</w:t>
      </w:r>
      <w:r w:rsidR="0094197E" w:rsidRPr="00C91FFB">
        <w:rPr>
          <w:rFonts w:ascii="Tahoma" w:hAnsi="Tahoma" w:cs="Tahoma"/>
        </w:rPr>
        <w:t xml:space="preserve"> School</w:t>
      </w:r>
      <w:r w:rsidR="00A15996" w:rsidRPr="00C91FFB">
        <w:rPr>
          <w:rFonts w:ascii="Tahoma" w:hAnsi="Tahoma" w:cs="Tahoma"/>
        </w:rPr>
        <w:t xml:space="preserve"> works in partnership with outside agencies such as:</w:t>
      </w:r>
    </w:p>
    <w:p w14:paraId="2AE64E68" w14:textId="77777777" w:rsidR="00C461B7" w:rsidRPr="00C91FFB" w:rsidRDefault="00C461B7">
      <w:pPr>
        <w:pStyle w:val="WW-Default"/>
        <w:jc w:val="both"/>
        <w:rPr>
          <w:rFonts w:ascii="Tahoma" w:hAnsi="Tahoma" w:cs="Tahoma"/>
        </w:rPr>
      </w:pPr>
    </w:p>
    <w:p w14:paraId="605AC8C4" w14:textId="77777777" w:rsidR="00A15996" w:rsidRPr="00C91FFB" w:rsidRDefault="00A15996" w:rsidP="00C461B7">
      <w:pPr>
        <w:pStyle w:val="WW-Default"/>
        <w:numPr>
          <w:ilvl w:val="0"/>
          <w:numId w:val="24"/>
        </w:numPr>
        <w:jc w:val="both"/>
        <w:rPr>
          <w:rFonts w:ascii="Tahoma" w:hAnsi="Tahoma" w:cs="Tahoma"/>
        </w:rPr>
      </w:pPr>
      <w:r w:rsidRPr="00C91FFB">
        <w:rPr>
          <w:rFonts w:ascii="Tahoma" w:hAnsi="Tahoma" w:cs="Tahoma"/>
        </w:rPr>
        <w:t>Outreach support</w:t>
      </w:r>
      <w:r w:rsidR="00C461B7" w:rsidRPr="00C91FFB">
        <w:rPr>
          <w:rFonts w:ascii="Tahoma" w:hAnsi="Tahoma" w:cs="Tahoma"/>
        </w:rPr>
        <w:t xml:space="preserve"> from </w:t>
      </w:r>
      <w:r w:rsidR="009E0C66" w:rsidRPr="00C91FFB">
        <w:rPr>
          <w:rFonts w:ascii="Tahoma" w:hAnsi="Tahoma" w:cs="Tahoma"/>
        </w:rPr>
        <w:t xml:space="preserve">WBC, </w:t>
      </w:r>
      <w:proofErr w:type="gramStart"/>
      <w:r w:rsidR="009E0C66" w:rsidRPr="00C91FFB">
        <w:rPr>
          <w:rFonts w:ascii="Tahoma" w:hAnsi="Tahoma" w:cs="Tahoma"/>
        </w:rPr>
        <w:t>e.g.</w:t>
      </w:r>
      <w:proofErr w:type="gramEnd"/>
      <w:r w:rsidR="009E0C66" w:rsidRPr="00C91FFB">
        <w:rPr>
          <w:rFonts w:ascii="Tahoma" w:hAnsi="Tahoma" w:cs="Tahoma"/>
        </w:rPr>
        <w:t xml:space="preserve"> VI and HI teachers</w:t>
      </w:r>
    </w:p>
    <w:p w14:paraId="15D4F101" w14:textId="77777777" w:rsidR="00101005" w:rsidRPr="00C91FFB" w:rsidRDefault="00101005" w:rsidP="00C461B7">
      <w:pPr>
        <w:pStyle w:val="WW-Default"/>
        <w:numPr>
          <w:ilvl w:val="0"/>
          <w:numId w:val="24"/>
        </w:numPr>
        <w:jc w:val="both"/>
        <w:rPr>
          <w:rFonts w:ascii="Tahoma" w:hAnsi="Tahoma" w:cs="Tahoma"/>
        </w:rPr>
      </w:pPr>
      <w:r w:rsidRPr="00C91FFB">
        <w:rPr>
          <w:rFonts w:ascii="Tahoma" w:hAnsi="Tahoma" w:cs="Tahoma"/>
        </w:rPr>
        <w:t xml:space="preserve">Specialist Nurses, </w:t>
      </w:r>
      <w:proofErr w:type="gramStart"/>
      <w:r w:rsidRPr="00C91FFB">
        <w:rPr>
          <w:rFonts w:ascii="Tahoma" w:hAnsi="Tahoma" w:cs="Tahoma"/>
        </w:rPr>
        <w:t>e.g.</w:t>
      </w:r>
      <w:proofErr w:type="gramEnd"/>
      <w:r w:rsidRPr="00C91FFB">
        <w:rPr>
          <w:rFonts w:ascii="Tahoma" w:hAnsi="Tahoma" w:cs="Tahoma"/>
        </w:rPr>
        <w:t xml:space="preserve"> ADHD and ASD Nurse</w:t>
      </w:r>
    </w:p>
    <w:p w14:paraId="252E7920" w14:textId="77777777" w:rsidR="00A15996" w:rsidRPr="00C91FFB" w:rsidRDefault="00A15996" w:rsidP="00C461B7">
      <w:pPr>
        <w:pStyle w:val="WW-Default"/>
        <w:numPr>
          <w:ilvl w:val="0"/>
          <w:numId w:val="24"/>
        </w:numPr>
        <w:jc w:val="both"/>
        <w:rPr>
          <w:rFonts w:ascii="Tahoma" w:hAnsi="Tahoma" w:cs="Tahoma"/>
        </w:rPr>
      </w:pPr>
      <w:r w:rsidRPr="00C91FFB">
        <w:rPr>
          <w:rFonts w:ascii="Tahoma" w:hAnsi="Tahoma" w:cs="Tahoma"/>
        </w:rPr>
        <w:t xml:space="preserve">Health and Social </w:t>
      </w:r>
      <w:r w:rsidR="009E0C66" w:rsidRPr="00C91FFB">
        <w:rPr>
          <w:rFonts w:ascii="Tahoma" w:hAnsi="Tahoma" w:cs="Tahoma"/>
        </w:rPr>
        <w:t>Care</w:t>
      </w:r>
    </w:p>
    <w:p w14:paraId="02E9783A" w14:textId="77777777" w:rsidR="00A15996" w:rsidRPr="00C91FFB" w:rsidRDefault="00A15996" w:rsidP="00C461B7">
      <w:pPr>
        <w:pStyle w:val="WW-Default"/>
        <w:numPr>
          <w:ilvl w:val="0"/>
          <w:numId w:val="24"/>
        </w:numPr>
        <w:jc w:val="both"/>
        <w:rPr>
          <w:rFonts w:ascii="Tahoma" w:hAnsi="Tahoma" w:cs="Tahoma"/>
        </w:rPr>
      </w:pPr>
      <w:r w:rsidRPr="00C91FFB">
        <w:rPr>
          <w:rFonts w:ascii="Tahoma" w:hAnsi="Tahoma" w:cs="Tahoma"/>
        </w:rPr>
        <w:t>Educational Psychology</w:t>
      </w:r>
    </w:p>
    <w:p w14:paraId="51B5F401" w14:textId="77777777" w:rsidR="00582A7C" w:rsidRDefault="00C461B7" w:rsidP="00582A7C">
      <w:pPr>
        <w:pStyle w:val="WW-Default"/>
        <w:numPr>
          <w:ilvl w:val="0"/>
          <w:numId w:val="24"/>
        </w:numPr>
        <w:jc w:val="both"/>
        <w:rPr>
          <w:rFonts w:ascii="Tahoma" w:hAnsi="Tahoma" w:cs="Tahoma"/>
        </w:rPr>
      </w:pPr>
      <w:r w:rsidRPr="00C91FFB">
        <w:rPr>
          <w:rFonts w:ascii="Tahoma" w:hAnsi="Tahoma" w:cs="Tahoma"/>
        </w:rPr>
        <w:t>Educational Welfare</w:t>
      </w:r>
    </w:p>
    <w:p w14:paraId="4C5EA747" w14:textId="77777777" w:rsidR="00BC6CB5" w:rsidRPr="00C91FFB" w:rsidRDefault="008E6006" w:rsidP="00582A7C">
      <w:pPr>
        <w:pStyle w:val="WW-Default"/>
        <w:numPr>
          <w:ilvl w:val="0"/>
          <w:numId w:val="24"/>
        </w:numPr>
        <w:jc w:val="both"/>
        <w:rPr>
          <w:rFonts w:ascii="Tahoma" w:hAnsi="Tahoma" w:cs="Tahoma"/>
        </w:rPr>
      </w:pPr>
      <w:r>
        <w:rPr>
          <w:rFonts w:ascii="Tahoma" w:hAnsi="Tahoma" w:cs="Tahoma"/>
        </w:rPr>
        <w:t>ASC</w:t>
      </w:r>
      <w:r w:rsidR="00BC6CB5">
        <w:rPr>
          <w:rFonts w:ascii="Tahoma" w:hAnsi="Tahoma" w:cs="Tahoma"/>
        </w:rPr>
        <w:t xml:space="preserve"> team </w:t>
      </w:r>
    </w:p>
    <w:p w14:paraId="66442243" w14:textId="77777777" w:rsidR="00C461B7" w:rsidRPr="00C91FFB" w:rsidRDefault="00C461B7" w:rsidP="00C461B7">
      <w:pPr>
        <w:pStyle w:val="WW-Default"/>
        <w:numPr>
          <w:ilvl w:val="0"/>
          <w:numId w:val="24"/>
        </w:numPr>
        <w:jc w:val="both"/>
        <w:rPr>
          <w:rFonts w:ascii="Tahoma" w:hAnsi="Tahoma" w:cs="Tahoma"/>
        </w:rPr>
      </w:pPr>
      <w:r w:rsidRPr="00C91FFB">
        <w:rPr>
          <w:rFonts w:ascii="Tahoma" w:hAnsi="Tahoma" w:cs="Tahoma"/>
        </w:rPr>
        <w:t>CAMHS</w:t>
      </w:r>
    </w:p>
    <w:p w14:paraId="5EE34B84" w14:textId="77777777" w:rsidR="00C461B7" w:rsidRPr="00C91FFB" w:rsidRDefault="00C461B7" w:rsidP="00C461B7">
      <w:pPr>
        <w:pStyle w:val="WW-Default"/>
        <w:numPr>
          <w:ilvl w:val="0"/>
          <w:numId w:val="24"/>
        </w:numPr>
        <w:jc w:val="both"/>
        <w:rPr>
          <w:rFonts w:ascii="Tahoma" w:hAnsi="Tahoma" w:cs="Tahoma"/>
        </w:rPr>
      </w:pPr>
      <w:r w:rsidRPr="00C91FFB">
        <w:rPr>
          <w:rFonts w:ascii="Tahoma" w:hAnsi="Tahoma" w:cs="Tahoma"/>
        </w:rPr>
        <w:t>YOT Prevention Team</w:t>
      </w:r>
    </w:p>
    <w:p w14:paraId="50D4E55D" w14:textId="77777777" w:rsidR="00DD349A" w:rsidRPr="00C91FFB" w:rsidRDefault="00DD349A" w:rsidP="00C461B7">
      <w:pPr>
        <w:pStyle w:val="WW-Default"/>
        <w:numPr>
          <w:ilvl w:val="0"/>
          <w:numId w:val="24"/>
        </w:numPr>
        <w:jc w:val="both"/>
        <w:rPr>
          <w:rFonts w:ascii="Tahoma" w:hAnsi="Tahoma" w:cs="Tahoma"/>
        </w:rPr>
      </w:pPr>
      <w:r w:rsidRPr="00C91FFB">
        <w:rPr>
          <w:rFonts w:ascii="Tahoma" w:hAnsi="Tahoma" w:cs="Tahoma"/>
        </w:rPr>
        <w:t>The Youth Service</w:t>
      </w:r>
    </w:p>
    <w:p w14:paraId="126FF588" w14:textId="77777777" w:rsidR="00DD349A" w:rsidRDefault="00BB76CA" w:rsidP="00C461B7">
      <w:pPr>
        <w:pStyle w:val="WW-Default"/>
        <w:numPr>
          <w:ilvl w:val="0"/>
          <w:numId w:val="24"/>
        </w:numPr>
        <w:jc w:val="both"/>
        <w:rPr>
          <w:rFonts w:ascii="Tahoma" w:hAnsi="Tahoma" w:cs="Tahoma"/>
        </w:rPr>
      </w:pPr>
      <w:r>
        <w:rPr>
          <w:rFonts w:ascii="Tahoma" w:hAnsi="Tahoma" w:cs="Tahoma"/>
        </w:rPr>
        <w:t>School Nurse</w:t>
      </w:r>
    </w:p>
    <w:p w14:paraId="6C2B2697" w14:textId="77777777" w:rsidR="00BB76CA" w:rsidRPr="00C91FFB" w:rsidRDefault="00BB76CA" w:rsidP="00C461B7">
      <w:pPr>
        <w:pStyle w:val="WW-Default"/>
        <w:numPr>
          <w:ilvl w:val="0"/>
          <w:numId w:val="24"/>
        </w:numPr>
        <w:jc w:val="both"/>
        <w:rPr>
          <w:rFonts w:ascii="Tahoma" w:hAnsi="Tahoma" w:cs="Tahoma"/>
        </w:rPr>
      </w:pPr>
      <w:r>
        <w:rPr>
          <w:rFonts w:ascii="Tahoma" w:hAnsi="Tahoma" w:cs="Tahoma"/>
        </w:rPr>
        <w:t xml:space="preserve">Independent Careers/Connexions </w:t>
      </w:r>
    </w:p>
    <w:p w14:paraId="4E7453EF" w14:textId="77777777" w:rsidR="00A15996" w:rsidRPr="00C91FFB" w:rsidRDefault="00A15996" w:rsidP="00DA4B46">
      <w:pPr>
        <w:pStyle w:val="WW-Default"/>
        <w:rPr>
          <w:rFonts w:ascii="Tahoma" w:hAnsi="Tahoma" w:cs="Tahoma"/>
        </w:rPr>
      </w:pPr>
    </w:p>
    <w:p w14:paraId="5FC4D303" w14:textId="77777777" w:rsidR="00A15996" w:rsidRPr="00C91FFB" w:rsidRDefault="00A15996">
      <w:pPr>
        <w:pStyle w:val="WW-Default"/>
        <w:rPr>
          <w:rFonts w:ascii="Tahoma" w:hAnsi="Tahoma" w:cs="Tahoma"/>
        </w:rPr>
      </w:pPr>
      <w:r w:rsidRPr="00C91FFB">
        <w:rPr>
          <w:rFonts w:ascii="Tahoma" w:hAnsi="Tahoma" w:cs="Tahoma"/>
        </w:rPr>
        <w:t xml:space="preserve">Members of these agencies are invited to meetings in school to review the programmes in place for individual pupils in order that their specialist advice may be incorporated into </w:t>
      </w:r>
      <w:r w:rsidR="00582A7C" w:rsidRPr="00C91FFB">
        <w:rPr>
          <w:rFonts w:ascii="Tahoma" w:hAnsi="Tahoma" w:cs="Tahoma"/>
        </w:rPr>
        <w:t xml:space="preserve">the </w:t>
      </w:r>
      <w:r w:rsidR="006D5089" w:rsidRPr="00C91FFB">
        <w:rPr>
          <w:rFonts w:ascii="Tahoma" w:hAnsi="Tahoma" w:cs="Tahoma"/>
        </w:rPr>
        <w:t>student’s</w:t>
      </w:r>
      <w:r w:rsidR="00582A7C" w:rsidRPr="00C91FFB">
        <w:rPr>
          <w:rFonts w:ascii="Tahoma" w:hAnsi="Tahoma" w:cs="Tahoma"/>
        </w:rPr>
        <w:t xml:space="preserve"> </w:t>
      </w:r>
      <w:r w:rsidRPr="00C91FFB">
        <w:rPr>
          <w:rFonts w:ascii="Tahoma" w:hAnsi="Tahoma" w:cs="Tahoma"/>
        </w:rPr>
        <w:t xml:space="preserve">intervention/provision. </w:t>
      </w:r>
    </w:p>
    <w:p w14:paraId="1CDFF61B" w14:textId="77777777" w:rsidR="00A15996" w:rsidRPr="00C91FFB" w:rsidRDefault="00A15996">
      <w:pPr>
        <w:pStyle w:val="WW-Default"/>
        <w:rPr>
          <w:rFonts w:ascii="Tahoma" w:hAnsi="Tahoma" w:cs="Tahoma"/>
        </w:rPr>
      </w:pPr>
    </w:p>
    <w:p w14:paraId="56F11F62" w14:textId="77777777" w:rsidR="00A15996" w:rsidRDefault="00A15996">
      <w:pPr>
        <w:rPr>
          <w:rFonts w:ascii="Tahoma" w:hAnsi="Tahoma" w:cs="Tahoma"/>
          <w:b/>
          <w:bCs/>
        </w:rPr>
      </w:pPr>
    </w:p>
    <w:p w14:paraId="7B4DC791" w14:textId="77777777" w:rsidR="00037459" w:rsidRDefault="00037459">
      <w:pPr>
        <w:rPr>
          <w:rFonts w:ascii="Tahoma" w:hAnsi="Tahoma" w:cs="Tahoma"/>
          <w:b/>
          <w:bCs/>
        </w:rPr>
      </w:pPr>
    </w:p>
    <w:p w14:paraId="71EE0520" w14:textId="77777777" w:rsidR="00037459" w:rsidRPr="00C91FFB" w:rsidRDefault="00037459">
      <w:pPr>
        <w:rPr>
          <w:rFonts w:ascii="Tahoma" w:hAnsi="Tahoma" w:cs="Tahoma"/>
          <w:b/>
          <w:bCs/>
        </w:rPr>
      </w:pPr>
    </w:p>
    <w:p w14:paraId="53479BC7" w14:textId="77777777" w:rsidR="00A15996" w:rsidRPr="00C91FFB" w:rsidRDefault="005638E6" w:rsidP="0016742E">
      <w:pPr>
        <w:pStyle w:val="ListParagraph"/>
        <w:numPr>
          <w:ilvl w:val="0"/>
          <w:numId w:val="28"/>
        </w:numPr>
        <w:ind w:left="680" w:hanging="680"/>
        <w:rPr>
          <w:rFonts w:ascii="Tahoma" w:hAnsi="Tahoma" w:cs="Tahoma"/>
          <w:b/>
          <w:bCs/>
        </w:rPr>
      </w:pPr>
      <w:r w:rsidRPr="00C91FFB">
        <w:rPr>
          <w:rFonts w:ascii="Tahoma" w:hAnsi="Tahoma" w:cs="Tahoma"/>
          <w:b/>
          <w:bCs/>
        </w:rPr>
        <w:lastRenderedPageBreak/>
        <w:t xml:space="preserve">What links with other schools and clusters does the school have? </w:t>
      </w:r>
    </w:p>
    <w:p w14:paraId="7D300492" w14:textId="77777777" w:rsidR="00A15996" w:rsidRPr="00C91FFB" w:rsidRDefault="00A15996">
      <w:pPr>
        <w:ind w:left="360"/>
        <w:rPr>
          <w:rFonts w:ascii="Tahoma" w:hAnsi="Tahoma" w:cs="Tahoma"/>
          <w:b/>
          <w:bCs/>
        </w:rPr>
      </w:pPr>
    </w:p>
    <w:p w14:paraId="362C48BB" w14:textId="77777777" w:rsidR="00A15996" w:rsidRPr="00C91FFB" w:rsidRDefault="00582A7C">
      <w:pPr>
        <w:pStyle w:val="WW-Default"/>
        <w:rPr>
          <w:rFonts w:ascii="Tahoma" w:hAnsi="Tahoma" w:cs="Tahoma"/>
        </w:rPr>
      </w:pPr>
      <w:r w:rsidRPr="00C91FFB">
        <w:rPr>
          <w:rFonts w:ascii="Tahoma" w:hAnsi="Tahoma" w:cs="Tahoma"/>
        </w:rPr>
        <w:t xml:space="preserve">Prior to admission to </w:t>
      </w:r>
      <w:r w:rsidR="00BC6CB5">
        <w:rPr>
          <w:rFonts w:ascii="Tahoma" w:hAnsi="Tahoma" w:cs="Tahoma"/>
        </w:rPr>
        <w:t>Mosslands</w:t>
      </w:r>
      <w:r w:rsidR="0094197E" w:rsidRPr="00C91FFB">
        <w:rPr>
          <w:rFonts w:ascii="Tahoma" w:hAnsi="Tahoma" w:cs="Tahoma"/>
        </w:rPr>
        <w:t xml:space="preserve"> School</w:t>
      </w:r>
      <w:r w:rsidR="00A15996" w:rsidRPr="00C91FFB">
        <w:rPr>
          <w:rFonts w:ascii="Tahoma" w:hAnsi="Tahoma" w:cs="Tahoma"/>
        </w:rPr>
        <w:t>, contact is made between the SEN</w:t>
      </w:r>
      <w:r w:rsidR="00B857D3">
        <w:rPr>
          <w:rFonts w:ascii="Tahoma" w:hAnsi="Tahoma" w:cs="Tahoma"/>
        </w:rPr>
        <w:t>D</w:t>
      </w:r>
      <w:r w:rsidR="00A15996" w:rsidRPr="00C91FFB">
        <w:rPr>
          <w:rFonts w:ascii="Tahoma" w:hAnsi="Tahoma" w:cs="Tahoma"/>
        </w:rPr>
        <w:t>CO and the SEN</w:t>
      </w:r>
      <w:r w:rsidR="00B857D3">
        <w:rPr>
          <w:rFonts w:ascii="Tahoma" w:hAnsi="Tahoma" w:cs="Tahoma"/>
        </w:rPr>
        <w:t>D</w:t>
      </w:r>
      <w:r w:rsidR="00A15996" w:rsidRPr="00C91FFB">
        <w:rPr>
          <w:rFonts w:ascii="Tahoma" w:hAnsi="Tahoma" w:cs="Tahoma"/>
        </w:rPr>
        <w:t xml:space="preserve">CO or class teacher at the previous school in order to contribute to a transition plan should one be required. </w:t>
      </w:r>
      <w:r w:rsidR="00DD349A" w:rsidRPr="00C91FFB">
        <w:rPr>
          <w:rFonts w:ascii="Tahoma" w:hAnsi="Tahoma" w:cs="Tahoma"/>
        </w:rPr>
        <w:t xml:space="preserve">The learner support and inclusion department deliver extra transition days for vulnerable learners in the summer term. </w:t>
      </w:r>
      <w:r w:rsidR="00A15996" w:rsidRPr="00C91FFB">
        <w:rPr>
          <w:rFonts w:ascii="Tahoma" w:hAnsi="Tahoma" w:cs="Tahoma"/>
        </w:rPr>
        <w:t>When a pupil with SEND transfers to another school, all releva</w:t>
      </w:r>
      <w:r w:rsidR="00DD349A" w:rsidRPr="00C91FFB">
        <w:rPr>
          <w:rFonts w:ascii="Tahoma" w:hAnsi="Tahoma" w:cs="Tahoma"/>
        </w:rPr>
        <w:t>nt documentation is passed on to the new provision by</w:t>
      </w:r>
      <w:r w:rsidR="00A15996" w:rsidRPr="00C91FFB">
        <w:rPr>
          <w:rFonts w:ascii="Tahoma" w:hAnsi="Tahoma" w:cs="Tahoma"/>
        </w:rPr>
        <w:t xml:space="preserve"> </w:t>
      </w:r>
      <w:r w:rsidR="00BC6CB5">
        <w:rPr>
          <w:rFonts w:ascii="Tahoma" w:hAnsi="Tahoma" w:cs="Tahoma"/>
        </w:rPr>
        <w:t>Mosslands</w:t>
      </w:r>
      <w:r w:rsidR="00DD349A" w:rsidRPr="00C91FFB">
        <w:rPr>
          <w:rFonts w:ascii="Tahoma" w:hAnsi="Tahoma" w:cs="Tahoma"/>
        </w:rPr>
        <w:t xml:space="preserve"> School</w:t>
      </w:r>
      <w:r w:rsidR="00A15996" w:rsidRPr="00C91FFB">
        <w:rPr>
          <w:rFonts w:ascii="Tahoma" w:hAnsi="Tahoma" w:cs="Tahoma"/>
        </w:rPr>
        <w:t xml:space="preserve">. </w:t>
      </w:r>
    </w:p>
    <w:p w14:paraId="5BEEF2CB" w14:textId="77777777" w:rsidR="00172D46" w:rsidRPr="00C91FFB" w:rsidRDefault="00172D46">
      <w:pPr>
        <w:pStyle w:val="WW-Default"/>
        <w:rPr>
          <w:rFonts w:ascii="Tahoma" w:hAnsi="Tahoma" w:cs="Tahoma"/>
        </w:rPr>
      </w:pPr>
    </w:p>
    <w:p w14:paraId="78E52CCF" w14:textId="77777777" w:rsidR="00172D46" w:rsidRPr="00C91FFB" w:rsidRDefault="00C91FFB">
      <w:pPr>
        <w:pStyle w:val="WW-Default"/>
        <w:rPr>
          <w:rFonts w:ascii="Tahoma" w:hAnsi="Tahoma" w:cs="Tahoma"/>
        </w:rPr>
      </w:pPr>
      <w:r w:rsidRPr="00C91FFB">
        <w:rPr>
          <w:rFonts w:ascii="Tahoma" w:hAnsi="Tahoma" w:cs="Tahoma"/>
        </w:rPr>
        <w:t xml:space="preserve">With huge changes to SEND </w:t>
      </w:r>
      <w:r w:rsidR="0030137B">
        <w:rPr>
          <w:rFonts w:ascii="Tahoma" w:hAnsi="Tahoma" w:cs="Tahoma"/>
        </w:rPr>
        <w:t>that took</w:t>
      </w:r>
      <w:r w:rsidR="00172D46" w:rsidRPr="00C91FFB">
        <w:rPr>
          <w:rFonts w:ascii="Tahoma" w:hAnsi="Tahoma" w:cs="Tahoma"/>
        </w:rPr>
        <w:t xml:space="preserve"> place in September 2014</w:t>
      </w:r>
      <w:r w:rsidR="00101005" w:rsidRPr="00C91FFB">
        <w:rPr>
          <w:rFonts w:ascii="Tahoma" w:hAnsi="Tahoma" w:cs="Tahoma"/>
        </w:rPr>
        <w:t xml:space="preserve">, </w:t>
      </w:r>
      <w:r w:rsidR="00BC6CB5">
        <w:rPr>
          <w:rFonts w:ascii="Tahoma" w:hAnsi="Tahoma" w:cs="Tahoma"/>
        </w:rPr>
        <w:t xml:space="preserve">Mosslands </w:t>
      </w:r>
      <w:r w:rsidR="00101005" w:rsidRPr="00C91FFB">
        <w:rPr>
          <w:rFonts w:ascii="Tahoma" w:hAnsi="Tahoma" w:cs="Tahoma"/>
        </w:rPr>
        <w:t>High School is taking part in a project to enable SEN</w:t>
      </w:r>
      <w:r w:rsidR="00B857D3">
        <w:rPr>
          <w:rFonts w:ascii="Tahoma" w:hAnsi="Tahoma" w:cs="Tahoma"/>
        </w:rPr>
        <w:t>D</w:t>
      </w:r>
      <w:r w:rsidR="00101005" w:rsidRPr="00C91FFB">
        <w:rPr>
          <w:rFonts w:ascii="Tahoma" w:hAnsi="Tahoma" w:cs="Tahoma"/>
        </w:rPr>
        <w:t xml:space="preserve">COs from primary and secondary schools to network and share best practice. </w:t>
      </w:r>
      <w:r w:rsidRPr="00C91FFB">
        <w:rPr>
          <w:rFonts w:ascii="Tahoma" w:hAnsi="Tahoma" w:cs="Tahoma"/>
        </w:rPr>
        <w:t xml:space="preserve">Mrs </w:t>
      </w:r>
      <w:r w:rsidR="006546D4" w:rsidRPr="00C91FFB">
        <w:rPr>
          <w:rFonts w:ascii="Tahoma" w:hAnsi="Tahoma" w:cs="Tahoma"/>
        </w:rPr>
        <w:t xml:space="preserve">Nicola Treanor </w:t>
      </w:r>
      <w:r w:rsidR="00262831" w:rsidRPr="00C91FFB">
        <w:rPr>
          <w:rFonts w:ascii="Tahoma" w:hAnsi="Tahoma" w:cs="Tahoma"/>
        </w:rPr>
        <w:t>work</w:t>
      </w:r>
      <w:r w:rsidR="006546D4" w:rsidRPr="00C91FFB">
        <w:rPr>
          <w:rFonts w:ascii="Tahoma" w:hAnsi="Tahoma" w:cs="Tahoma"/>
        </w:rPr>
        <w:t>s</w:t>
      </w:r>
      <w:r w:rsidR="00262831" w:rsidRPr="00C91FFB">
        <w:rPr>
          <w:rFonts w:ascii="Tahoma" w:hAnsi="Tahoma" w:cs="Tahoma"/>
        </w:rPr>
        <w:t xml:space="preserve"> closely with colle</w:t>
      </w:r>
      <w:r w:rsidR="00BC6CB5">
        <w:rPr>
          <w:rFonts w:ascii="Tahoma" w:hAnsi="Tahoma" w:cs="Tahoma"/>
        </w:rPr>
        <w:t xml:space="preserve">agues from other local schools. </w:t>
      </w:r>
    </w:p>
    <w:p w14:paraId="0AF503F4" w14:textId="77777777" w:rsidR="00A15996" w:rsidRDefault="00A15996">
      <w:pPr>
        <w:pStyle w:val="WW-Default"/>
        <w:rPr>
          <w:rFonts w:ascii="Tahoma" w:hAnsi="Tahoma" w:cs="Tahoma"/>
        </w:rPr>
      </w:pPr>
    </w:p>
    <w:p w14:paraId="74A559C4" w14:textId="77777777" w:rsidR="00423590" w:rsidRPr="00C91FFB" w:rsidRDefault="00423590">
      <w:pPr>
        <w:pStyle w:val="WW-Default"/>
        <w:rPr>
          <w:rFonts w:ascii="Tahoma" w:hAnsi="Tahoma" w:cs="Tahoma"/>
          <w:b/>
          <w:shd w:val="clear" w:color="auto" w:fill="00FF00"/>
        </w:rPr>
      </w:pPr>
    </w:p>
    <w:p w14:paraId="0671A1E7" w14:textId="77777777" w:rsidR="00C91FFB" w:rsidRPr="00C91FFB" w:rsidRDefault="00C91FFB" w:rsidP="00FF6BD1">
      <w:pPr>
        <w:pStyle w:val="WW-Default"/>
        <w:numPr>
          <w:ilvl w:val="0"/>
          <w:numId w:val="28"/>
        </w:numPr>
        <w:ind w:left="680" w:hanging="680"/>
        <w:rPr>
          <w:rFonts w:ascii="Tahoma" w:hAnsi="Tahoma" w:cs="Tahoma"/>
          <w:b/>
        </w:rPr>
      </w:pPr>
      <w:r w:rsidRPr="00C91FFB">
        <w:rPr>
          <w:rFonts w:ascii="Tahoma" w:hAnsi="Tahoma" w:cs="Tahoma"/>
          <w:b/>
        </w:rPr>
        <w:t>Who can I contact for further information?</w:t>
      </w:r>
    </w:p>
    <w:p w14:paraId="505CCB65" w14:textId="77777777" w:rsidR="00C91FFB" w:rsidRPr="00C91FFB" w:rsidRDefault="00C91FFB" w:rsidP="00C91FFB">
      <w:pPr>
        <w:pStyle w:val="WW-Default"/>
        <w:rPr>
          <w:rFonts w:ascii="Tahoma" w:hAnsi="Tahoma" w:cs="Tahoma"/>
          <w:b/>
        </w:rPr>
      </w:pPr>
    </w:p>
    <w:p w14:paraId="12F3CF8A" w14:textId="77777777" w:rsidR="00C91FFB" w:rsidRPr="00C91FFB" w:rsidRDefault="00C91FFB" w:rsidP="00C91FFB">
      <w:pPr>
        <w:pStyle w:val="WW-Default"/>
        <w:rPr>
          <w:rFonts w:ascii="Tahoma" w:hAnsi="Tahoma" w:cs="Tahoma"/>
        </w:rPr>
      </w:pPr>
      <w:r w:rsidRPr="00C91FFB">
        <w:rPr>
          <w:rFonts w:ascii="Tahoma" w:hAnsi="Tahoma" w:cs="Tahoma"/>
        </w:rPr>
        <w:t>Further information can be found in the following documents published on the school website.</w:t>
      </w:r>
    </w:p>
    <w:p w14:paraId="2E6D9F8D" w14:textId="77777777" w:rsidR="00C91FFB" w:rsidRDefault="00C91FFB" w:rsidP="00C91FFB">
      <w:pPr>
        <w:pStyle w:val="WW-Default"/>
        <w:rPr>
          <w:rFonts w:ascii="Tahoma" w:hAnsi="Tahoma" w:cs="Tahoma"/>
        </w:rPr>
      </w:pPr>
    </w:p>
    <w:p w14:paraId="3E8EA376" w14:textId="77777777" w:rsidR="00423590" w:rsidRPr="00423590" w:rsidRDefault="00423590" w:rsidP="00C91FFB">
      <w:pPr>
        <w:pStyle w:val="WW-Default"/>
        <w:rPr>
          <w:rFonts w:ascii="Tahoma" w:hAnsi="Tahoma" w:cs="Tahoma"/>
          <w:sz w:val="22"/>
        </w:rPr>
      </w:pPr>
      <w:r w:rsidRPr="00423590">
        <w:rPr>
          <w:rFonts w:ascii="Tahoma" w:eastAsia="Times New Roman" w:hAnsi="Tahoma" w:cs="Tahoma"/>
          <w:szCs w:val="27"/>
          <w:shd w:val="clear" w:color="auto" w:fill="FFFFFF"/>
        </w:rPr>
        <w:t>Wirral SEND Partnership Information Advice and Support service can give further information about registering an appeal with Tribunal. You can contact them on 0151 522 7990 or email </w:t>
      </w:r>
      <w:hyperlink r:id="rId10" w:history="1">
        <w:r w:rsidRPr="00423590">
          <w:rPr>
            <w:rFonts w:ascii="Tahoma" w:eastAsia="Times New Roman" w:hAnsi="Tahoma" w:cs="Tahoma"/>
            <w:color w:val="E31C66"/>
            <w:szCs w:val="27"/>
            <w:u w:val="single"/>
            <w:bdr w:val="none" w:sz="0" w:space="0" w:color="auto" w:frame="1"/>
            <w:shd w:val="clear" w:color="auto" w:fill="FFFFFF"/>
          </w:rPr>
          <w:t>contact@wired.me.uk</w:t>
        </w:r>
      </w:hyperlink>
    </w:p>
    <w:p w14:paraId="0121CB66" w14:textId="77777777" w:rsidR="00C91FFB" w:rsidRPr="00C91FFB" w:rsidRDefault="00C91FFB" w:rsidP="00C91FFB">
      <w:pPr>
        <w:pStyle w:val="WW-Default"/>
        <w:rPr>
          <w:rFonts w:ascii="Tahoma" w:hAnsi="Tahoma" w:cs="Tahoma"/>
        </w:rPr>
      </w:pPr>
    </w:p>
    <w:p w14:paraId="0884C041" w14:textId="77777777" w:rsidR="00A15996" w:rsidRPr="00C91FFB" w:rsidRDefault="00BC6CB5">
      <w:pPr>
        <w:pStyle w:val="WW-Default"/>
        <w:rPr>
          <w:rFonts w:ascii="Tahoma" w:hAnsi="Tahoma" w:cs="Tahoma"/>
          <w:b/>
        </w:rPr>
      </w:pPr>
      <w:r>
        <w:rPr>
          <w:rFonts w:ascii="Tahoma" w:hAnsi="Tahoma" w:cs="Tahoma"/>
          <w:b/>
        </w:rPr>
        <w:t xml:space="preserve">Wirral local offer - </w:t>
      </w:r>
    </w:p>
    <w:p w14:paraId="67D039EE" w14:textId="77777777" w:rsidR="00A15996" w:rsidRPr="00C91FFB" w:rsidRDefault="00A15996">
      <w:pPr>
        <w:pStyle w:val="WW-Default"/>
        <w:rPr>
          <w:rFonts w:ascii="Tahoma" w:hAnsi="Tahoma" w:cs="Tahoma"/>
        </w:rPr>
      </w:pPr>
    </w:p>
    <w:p w14:paraId="3A4B4D45" w14:textId="77777777" w:rsidR="00BC6CB5" w:rsidRDefault="003F4850">
      <w:pPr>
        <w:pStyle w:val="WW-Default"/>
        <w:rPr>
          <w:rFonts w:ascii="Tahoma" w:hAnsi="Tahoma" w:cs="Tahoma"/>
        </w:rPr>
      </w:pPr>
      <w:hyperlink r:id="rId11" w:history="1">
        <w:r w:rsidR="00112CE8" w:rsidRPr="00671056">
          <w:rPr>
            <w:rStyle w:val="Hyperlink"/>
            <w:rFonts w:ascii="Tahoma" w:hAnsi="Tahoma" w:cs="Tahoma"/>
          </w:rPr>
          <w:t>https://localofferwirral.org/</w:t>
        </w:r>
      </w:hyperlink>
    </w:p>
    <w:p w14:paraId="75E01E24" w14:textId="77777777" w:rsidR="00112CE8" w:rsidRDefault="00112CE8">
      <w:pPr>
        <w:pStyle w:val="WW-Default"/>
        <w:rPr>
          <w:rFonts w:ascii="Tahoma" w:hAnsi="Tahoma" w:cs="Tahoma"/>
        </w:rPr>
      </w:pPr>
    </w:p>
    <w:p w14:paraId="31F12F42" w14:textId="77777777" w:rsidR="00112CE8" w:rsidRDefault="009261AF" w:rsidP="00112CE8">
      <w:pPr>
        <w:pStyle w:val="WW-Default"/>
        <w:rPr>
          <w:rFonts w:ascii="Tahoma" w:hAnsi="Tahoma" w:cs="Tahoma"/>
        </w:rPr>
      </w:pPr>
      <w:r w:rsidRPr="00C91FFB">
        <w:rPr>
          <w:rFonts w:ascii="Tahoma" w:hAnsi="Tahoma" w:cs="Tahoma"/>
          <w:noProof/>
          <w:lang w:eastAsia="en-GB"/>
        </w:rPr>
        <mc:AlternateContent>
          <mc:Choice Requires="wps">
            <w:drawing>
              <wp:anchor distT="0" distB="0" distL="114935" distR="114935" simplePos="0" relativeHeight="251662848" behindDoc="0" locked="0" layoutInCell="1" allowOverlap="1" wp14:anchorId="0739A738" wp14:editId="49D0BFD2">
                <wp:simplePos x="0" y="0"/>
                <wp:positionH relativeFrom="margin">
                  <wp:align>center</wp:align>
                </wp:positionH>
                <wp:positionV relativeFrom="paragraph">
                  <wp:posOffset>173990</wp:posOffset>
                </wp:positionV>
                <wp:extent cx="4915535" cy="771525"/>
                <wp:effectExtent l="0" t="0" r="18415" b="2857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15535" cy="771525"/>
                        </a:xfrm>
                        <a:prstGeom prst="rect">
                          <a:avLst/>
                        </a:prstGeom>
                        <a:solidFill>
                          <a:srgbClr val="FFFFFF"/>
                        </a:solidFill>
                        <a:ln w="6350">
                          <a:solidFill>
                            <a:schemeClr val="bg1"/>
                          </a:solidFill>
                          <a:miter lim="800000"/>
                          <a:headEnd/>
                          <a:tailEnd/>
                        </a:ln>
                      </wps:spPr>
                      <wps:txbx>
                        <w:txbxContent>
                          <w:p w14:paraId="4335219D" w14:textId="77777777" w:rsidR="009261AF" w:rsidRDefault="009261AF" w:rsidP="009261AF">
                            <w:pPr>
                              <w:shd w:val="clear" w:color="auto" w:fill="17365D" w:themeFill="text2" w:themeFillShade="BF"/>
                              <w:jc w:val="center"/>
                              <w:rPr>
                                <w:rFonts w:ascii="Arial" w:hAnsi="Arial" w:cs="Arial"/>
                                <w:bCs/>
                              </w:rPr>
                            </w:pPr>
                            <w:r>
                              <w:rPr>
                                <w:rFonts w:ascii="Arial" w:hAnsi="Arial" w:cs="Arial"/>
                                <w:bCs/>
                              </w:rPr>
                              <w:t xml:space="preserve">The SENDCO at Mosslands School is Mrs Nicola Treanor. </w:t>
                            </w:r>
                          </w:p>
                          <w:p w14:paraId="68575BA0" w14:textId="77777777" w:rsidR="009261AF" w:rsidRDefault="009261AF" w:rsidP="009261AF">
                            <w:pPr>
                              <w:shd w:val="clear" w:color="auto" w:fill="17365D" w:themeFill="text2" w:themeFillShade="BF"/>
                              <w:jc w:val="center"/>
                              <w:rPr>
                                <w:rFonts w:ascii="Arial" w:hAnsi="Arial" w:cs="Arial"/>
                                <w:bCs/>
                              </w:rPr>
                            </w:pPr>
                            <w:r>
                              <w:rPr>
                                <w:rFonts w:ascii="Arial" w:hAnsi="Arial" w:cs="Arial"/>
                                <w:bCs/>
                              </w:rPr>
                              <w:t>She can be contacted directly at the school on 0151 6388131</w:t>
                            </w:r>
                          </w:p>
                          <w:p w14:paraId="7A62EFEC" w14:textId="77777777" w:rsidR="009261AF" w:rsidRDefault="009261AF" w:rsidP="009261AF">
                            <w:pPr>
                              <w:shd w:val="clear" w:color="auto" w:fill="17365D" w:themeFill="text2" w:themeFillShade="BF"/>
                              <w:jc w:val="center"/>
                              <w:rPr>
                                <w:rFonts w:ascii="Arial" w:hAnsi="Arial" w:cs="Arial"/>
                                <w:bCs/>
                              </w:rPr>
                            </w:pPr>
                            <w:r>
                              <w:rPr>
                                <w:rFonts w:ascii="Arial" w:hAnsi="Arial" w:cs="Arial"/>
                                <w:bCs/>
                              </w:rPr>
                              <w:t xml:space="preserve">or via email on </w:t>
                            </w:r>
                            <w:r w:rsidRPr="00BC6CB5">
                              <w:rPr>
                                <w:rFonts w:ascii="Arial" w:hAnsi="Arial" w:cs="Arial"/>
                                <w:bCs/>
                              </w:rPr>
                              <w:t>nicolatreanor@mosslands.wirral</w:t>
                            </w:r>
                            <w:r>
                              <w:rPr>
                                <w:rFonts w:ascii="Arial" w:hAnsi="Arial" w:cs="Arial"/>
                                <w:bCs/>
                              </w:rPr>
                              <w:t xml:space="preserve">.sch.uk </w:t>
                            </w:r>
                          </w:p>
                          <w:p w14:paraId="409B3907" w14:textId="77777777" w:rsidR="009261AF" w:rsidRDefault="009261AF" w:rsidP="009261AF">
                            <w:pPr>
                              <w:shd w:val="clear" w:color="auto" w:fill="17365D" w:themeFill="text2" w:themeFillShade="BF"/>
                              <w:jc w:val="center"/>
                              <w:rPr>
                                <w:rFonts w:ascii="Arial" w:hAnsi="Arial" w:cs="Arial"/>
                                <w:bCs/>
                              </w:rPr>
                            </w:pPr>
                          </w:p>
                          <w:p w14:paraId="1DE7AAF8" w14:textId="77777777" w:rsidR="009261AF" w:rsidRDefault="009261AF" w:rsidP="009261AF">
                            <w:pPr>
                              <w:shd w:val="clear" w:color="auto" w:fill="17365D" w:themeFill="text2" w:themeFillShade="BF"/>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0E7D2B" id="Text Box 2" o:spid="_x0000_s1027" type="#_x0000_t202" style="position:absolute;margin-left:0;margin-top:13.7pt;width:387.05pt;height:60.75pt;z-index:251662848;visibility:visible;mso-wrap-style:square;mso-width-percent:0;mso-height-percent:0;mso-wrap-distance-left:9.05pt;mso-wrap-distance-top:0;mso-wrap-distance-right:9.05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" strokecolor="white [3212]" strokeweight=".5pt">
                <v:textbox inset="7.45pt,3.85pt,7.45pt,3.85pt">
                  <w:txbxContent>
                    <w:p w:rsidR="009261AF" w:rsidRDefault="009261AF" w:rsidP="009261AF">
                      <w:pPr>
                        <w:shd w:val="clear" w:color="auto" w:fill="17365D" w:themeFill="text2" w:themeFillShade="BF"/>
                        <w:jc w:val="center"/>
                        <w:rPr>
                          <w:rFonts w:ascii="Arial" w:hAnsi="Arial" w:cs="Arial"/>
                          <w:bCs/>
                        </w:rPr>
                      </w:pPr>
                      <w:r>
                        <w:rPr>
                          <w:rFonts w:ascii="Arial" w:hAnsi="Arial" w:cs="Arial"/>
                          <w:bCs/>
                        </w:rPr>
                        <w:t xml:space="preserve">The SENDCO at Mosslands School is Mrs Nicola Treanor. </w:t>
                      </w:r>
                    </w:p>
                    <w:p w:rsidR="009261AF" w:rsidRDefault="009261AF" w:rsidP="009261AF">
                      <w:pPr>
                        <w:shd w:val="clear" w:color="auto" w:fill="17365D" w:themeFill="text2" w:themeFillShade="BF"/>
                        <w:jc w:val="center"/>
                        <w:rPr>
                          <w:rFonts w:ascii="Arial" w:hAnsi="Arial" w:cs="Arial"/>
                          <w:bCs/>
                        </w:rPr>
                      </w:pPr>
                      <w:r>
                        <w:rPr>
                          <w:rFonts w:ascii="Arial" w:hAnsi="Arial" w:cs="Arial"/>
                          <w:bCs/>
                        </w:rPr>
                        <w:t>She can be contacted directly at the school on 0151 6388131</w:t>
                      </w:r>
                    </w:p>
                    <w:p w:rsidR="009261AF" w:rsidRDefault="009261AF" w:rsidP="009261AF">
                      <w:pPr>
                        <w:shd w:val="clear" w:color="auto" w:fill="17365D" w:themeFill="text2" w:themeFillShade="BF"/>
                        <w:jc w:val="center"/>
                        <w:rPr>
                          <w:rFonts w:ascii="Arial" w:hAnsi="Arial" w:cs="Arial"/>
                          <w:bCs/>
                        </w:rPr>
                      </w:pPr>
                      <w:proofErr w:type="gramStart"/>
                      <w:r>
                        <w:rPr>
                          <w:rFonts w:ascii="Arial" w:hAnsi="Arial" w:cs="Arial"/>
                          <w:bCs/>
                        </w:rPr>
                        <w:t>or</w:t>
                      </w:r>
                      <w:proofErr w:type="gramEnd"/>
                      <w:r>
                        <w:rPr>
                          <w:rFonts w:ascii="Arial" w:hAnsi="Arial" w:cs="Arial"/>
                          <w:bCs/>
                        </w:rPr>
                        <w:t xml:space="preserve"> via email on </w:t>
                      </w:r>
                      <w:r w:rsidRPr="00BC6CB5">
                        <w:rPr>
                          <w:rFonts w:ascii="Arial" w:hAnsi="Arial" w:cs="Arial"/>
                          <w:bCs/>
                        </w:rPr>
                        <w:t>nicolatreanor@mosslands.wirral</w:t>
                      </w:r>
                      <w:r>
                        <w:rPr>
                          <w:rFonts w:ascii="Arial" w:hAnsi="Arial" w:cs="Arial"/>
                          <w:bCs/>
                        </w:rPr>
                        <w:t xml:space="preserve">.sch.uk </w:t>
                      </w:r>
                    </w:p>
                    <w:p w:rsidR="009261AF" w:rsidRDefault="009261AF" w:rsidP="009261AF">
                      <w:pPr>
                        <w:shd w:val="clear" w:color="auto" w:fill="17365D" w:themeFill="text2" w:themeFillShade="BF"/>
                        <w:jc w:val="center"/>
                        <w:rPr>
                          <w:rFonts w:ascii="Arial" w:hAnsi="Arial" w:cs="Arial"/>
                          <w:bCs/>
                        </w:rPr>
                      </w:pPr>
                    </w:p>
                    <w:p w:rsidR="009261AF" w:rsidRDefault="009261AF" w:rsidP="009261AF">
                      <w:pPr>
                        <w:shd w:val="clear" w:color="auto" w:fill="17365D" w:themeFill="text2" w:themeFillShade="BF"/>
                      </w:pPr>
                    </w:p>
                  </w:txbxContent>
                </v:textbox>
                <w10:wrap anchorx="margin"/>
              </v:shape>
            </w:pict>
          </mc:Fallback>
        </mc:AlternateContent>
      </w:r>
    </w:p>
    <w:p w14:paraId="0CAECB46" w14:textId="77777777" w:rsidR="008E6006" w:rsidRDefault="008E6006" w:rsidP="00112CE8">
      <w:pPr>
        <w:pStyle w:val="WW-Default"/>
        <w:rPr>
          <w:rFonts w:ascii="Tahoma" w:hAnsi="Tahoma" w:cs="Tahoma"/>
        </w:rPr>
      </w:pPr>
    </w:p>
    <w:p w14:paraId="28B8FD2B" w14:textId="77777777" w:rsidR="008E6006" w:rsidRPr="00112CE8" w:rsidRDefault="008E6006" w:rsidP="00112CE8">
      <w:pPr>
        <w:pStyle w:val="WW-Default"/>
        <w:rPr>
          <w:rFonts w:ascii="Tahoma" w:hAnsi="Tahoma" w:cs="Tahoma"/>
        </w:rPr>
      </w:pPr>
    </w:p>
    <w:tbl>
      <w:tblPr>
        <w:tblStyle w:val="TableGrid"/>
        <w:tblpPr w:leftFromText="180" w:rightFromText="180" w:vertAnchor="text" w:horzAnchor="margin" w:tblpY="1168"/>
        <w:tblW w:w="0" w:type="auto"/>
        <w:tblLook w:val="04A0" w:firstRow="1" w:lastRow="0" w:firstColumn="1" w:lastColumn="0" w:noHBand="0" w:noVBand="1"/>
      </w:tblPr>
      <w:tblGrid>
        <w:gridCol w:w="4150"/>
        <w:gridCol w:w="4151"/>
      </w:tblGrid>
      <w:tr w:rsidR="009261AF" w14:paraId="01329F06" w14:textId="77777777" w:rsidTr="009261AF">
        <w:tc>
          <w:tcPr>
            <w:tcW w:w="4150" w:type="dxa"/>
            <w:shd w:val="clear" w:color="auto" w:fill="17365D" w:themeFill="text2" w:themeFillShade="BF"/>
          </w:tcPr>
          <w:p w14:paraId="5BD53210" w14:textId="77777777" w:rsidR="009261AF" w:rsidRPr="00D5527C" w:rsidRDefault="009261AF" w:rsidP="009261AF">
            <w:pPr>
              <w:rPr>
                <w:rFonts w:ascii="Tahoma" w:hAnsi="Tahoma" w:cs="Tahoma"/>
                <w:b/>
              </w:rPr>
            </w:pPr>
            <w:r w:rsidRPr="00D5527C">
              <w:rPr>
                <w:rFonts w:ascii="Tahoma" w:hAnsi="Tahoma" w:cs="Tahoma"/>
                <w:b/>
              </w:rPr>
              <w:t>Completed/updated</w:t>
            </w:r>
          </w:p>
        </w:tc>
        <w:tc>
          <w:tcPr>
            <w:tcW w:w="4151" w:type="dxa"/>
            <w:shd w:val="clear" w:color="auto" w:fill="17365D" w:themeFill="text2" w:themeFillShade="BF"/>
          </w:tcPr>
          <w:p w14:paraId="1CEE68AE" w14:textId="77777777" w:rsidR="009261AF" w:rsidRPr="00D5527C" w:rsidRDefault="009261AF" w:rsidP="009261AF">
            <w:pPr>
              <w:rPr>
                <w:rFonts w:ascii="Tahoma" w:hAnsi="Tahoma" w:cs="Tahoma"/>
              </w:rPr>
            </w:pPr>
            <w:r w:rsidRPr="00D5527C">
              <w:rPr>
                <w:rFonts w:ascii="Tahoma" w:hAnsi="Tahoma" w:cs="Tahoma"/>
              </w:rPr>
              <w:t>July 2019</w:t>
            </w:r>
          </w:p>
        </w:tc>
      </w:tr>
      <w:tr w:rsidR="009261AF" w14:paraId="05AFDCBF" w14:textId="77777777" w:rsidTr="009261AF">
        <w:tc>
          <w:tcPr>
            <w:tcW w:w="4150" w:type="dxa"/>
            <w:shd w:val="clear" w:color="auto" w:fill="17365D" w:themeFill="text2" w:themeFillShade="BF"/>
          </w:tcPr>
          <w:p w14:paraId="0E0B6B6B" w14:textId="77777777" w:rsidR="009261AF" w:rsidRPr="00D5527C" w:rsidRDefault="009261AF" w:rsidP="009261AF">
            <w:pPr>
              <w:rPr>
                <w:rFonts w:ascii="Tahoma" w:hAnsi="Tahoma" w:cs="Tahoma"/>
                <w:b/>
              </w:rPr>
            </w:pPr>
            <w:r w:rsidRPr="00D5527C">
              <w:rPr>
                <w:rFonts w:ascii="Tahoma" w:hAnsi="Tahoma" w:cs="Tahoma"/>
                <w:b/>
              </w:rPr>
              <w:t xml:space="preserve">Review </w:t>
            </w:r>
          </w:p>
        </w:tc>
        <w:tc>
          <w:tcPr>
            <w:tcW w:w="4151" w:type="dxa"/>
            <w:shd w:val="clear" w:color="auto" w:fill="17365D" w:themeFill="text2" w:themeFillShade="BF"/>
          </w:tcPr>
          <w:p w14:paraId="6724B13A" w14:textId="77777777" w:rsidR="009261AF" w:rsidRPr="00D5527C" w:rsidRDefault="009261AF" w:rsidP="009261AF">
            <w:pPr>
              <w:rPr>
                <w:rFonts w:ascii="Tahoma" w:hAnsi="Tahoma" w:cs="Tahoma"/>
              </w:rPr>
            </w:pPr>
            <w:r w:rsidRPr="00D5527C">
              <w:rPr>
                <w:rFonts w:ascii="Tahoma" w:hAnsi="Tahoma" w:cs="Tahoma"/>
              </w:rPr>
              <w:t>July 2020</w:t>
            </w:r>
          </w:p>
        </w:tc>
      </w:tr>
      <w:tr w:rsidR="009261AF" w14:paraId="11EC7B4A" w14:textId="77777777" w:rsidTr="009261AF">
        <w:tc>
          <w:tcPr>
            <w:tcW w:w="4150" w:type="dxa"/>
            <w:shd w:val="clear" w:color="auto" w:fill="17365D" w:themeFill="text2" w:themeFillShade="BF"/>
          </w:tcPr>
          <w:p w14:paraId="46B43EF0" w14:textId="77777777" w:rsidR="009261AF" w:rsidRPr="00D5527C" w:rsidRDefault="009261AF" w:rsidP="009261AF">
            <w:pPr>
              <w:rPr>
                <w:rFonts w:ascii="Tahoma" w:hAnsi="Tahoma" w:cs="Tahoma"/>
              </w:rPr>
            </w:pPr>
          </w:p>
        </w:tc>
        <w:tc>
          <w:tcPr>
            <w:tcW w:w="4151" w:type="dxa"/>
            <w:shd w:val="clear" w:color="auto" w:fill="17365D" w:themeFill="text2" w:themeFillShade="BF"/>
          </w:tcPr>
          <w:p w14:paraId="0BDF55D5" w14:textId="77777777" w:rsidR="009261AF" w:rsidRPr="00D5527C" w:rsidRDefault="009261AF" w:rsidP="009261AF">
            <w:pPr>
              <w:rPr>
                <w:rFonts w:ascii="Tahoma" w:hAnsi="Tahoma" w:cs="Tahoma"/>
              </w:rPr>
            </w:pPr>
            <w:r w:rsidRPr="00D5527C">
              <w:rPr>
                <w:rFonts w:ascii="Tahoma" w:hAnsi="Tahoma" w:cs="Tahoma"/>
              </w:rPr>
              <w:t>July 2021</w:t>
            </w:r>
          </w:p>
        </w:tc>
      </w:tr>
      <w:tr w:rsidR="009261AF" w14:paraId="5000B682" w14:textId="77777777" w:rsidTr="009261AF">
        <w:tc>
          <w:tcPr>
            <w:tcW w:w="4150" w:type="dxa"/>
            <w:shd w:val="clear" w:color="auto" w:fill="17365D" w:themeFill="text2" w:themeFillShade="BF"/>
          </w:tcPr>
          <w:p w14:paraId="38426E1F" w14:textId="77777777" w:rsidR="009261AF" w:rsidRPr="00112CE8" w:rsidRDefault="009261AF" w:rsidP="009261AF"/>
        </w:tc>
        <w:tc>
          <w:tcPr>
            <w:tcW w:w="4151" w:type="dxa"/>
            <w:shd w:val="clear" w:color="auto" w:fill="17365D" w:themeFill="text2" w:themeFillShade="BF"/>
          </w:tcPr>
          <w:p w14:paraId="6787637E" w14:textId="77777777" w:rsidR="009261AF" w:rsidRPr="00112CE8" w:rsidRDefault="000E3C54" w:rsidP="009261AF">
            <w:r>
              <w:rPr>
                <w:rFonts w:ascii="Tahoma" w:hAnsi="Tahoma" w:cs="Tahoma"/>
              </w:rPr>
              <w:t>June 2022</w:t>
            </w:r>
          </w:p>
        </w:tc>
      </w:tr>
      <w:tr w:rsidR="009261AF" w14:paraId="30A2AB36" w14:textId="77777777" w:rsidTr="009261AF">
        <w:tc>
          <w:tcPr>
            <w:tcW w:w="4150" w:type="dxa"/>
            <w:shd w:val="clear" w:color="auto" w:fill="17365D" w:themeFill="text2" w:themeFillShade="BF"/>
          </w:tcPr>
          <w:p w14:paraId="46667BFB" w14:textId="77777777" w:rsidR="009261AF" w:rsidRPr="00112CE8" w:rsidRDefault="009261AF" w:rsidP="009261AF"/>
        </w:tc>
        <w:tc>
          <w:tcPr>
            <w:tcW w:w="4151" w:type="dxa"/>
            <w:shd w:val="clear" w:color="auto" w:fill="17365D" w:themeFill="text2" w:themeFillShade="BF"/>
          </w:tcPr>
          <w:p w14:paraId="64AF3575" w14:textId="77777777" w:rsidR="009261AF" w:rsidRPr="00112CE8" w:rsidRDefault="000E3C54" w:rsidP="009261AF">
            <w:r>
              <w:rPr>
                <w:rFonts w:ascii="Tahoma" w:hAnsi="Tahoma" w:cs="Tahoma"/>
              </w:rPr>
              <w:t>June 2023</w:t>
            </w:r>
          </w:p>
        </w:tc>
      </w:tr>
      <w:tr w:rsidR="000E3C54" w:rsidRPr="00112CE8" w14:paraId="74CC11C2" w14:textId="77777777" w:rsidTr="00D4291A">
        <w:tc>
          <w:tcPr>
            <w:tcW w:w="4150" w:type="dxa"/>
            <w:shd w:val="clear" w:color="auto" w:fill="17365D" w:themeFill="text2" w:themeFillShade="BF"/>
          </w:tcPr>
          <w:p w14:paraId="6B8F0B0F" w14:textId="77777777" w:rsidR="000E3C54" w:rsidRPr="00112CE8" w:rsidRDefault="000E3C54" w:rsidP="00D4291A"/>
        </w:tc>
        <w:tc>
          <w:tcPr>
            <w:tcW w:w="4151" w:type="dxa"/>
            <w:shd w:val="clear" w:color="auto" w:fill="17365D" w:themeFill="text2" w:themeFillShade="BF"/>
          </w:tcPr>
          <w:p w14:paraId="69A8337C" w14:textId="1AD903A8" w:rsidR="000E3C54" w:rsidRPr="00112CE8" w:rsidRDefault="003F4850" w:rsidP="00D4291A">
            <w:r>
              <w:rPr>
                <w:rFonts w:ascii="Tahoma" w:hAnsi="Tahoma" w:cs="Tahoma"/>
              </w:rPr>
              <w:t>September 2024</w:t>
            </w:r>
          </w:p>
        </w:tc>
      </w:tr>
      <w:tr w:rsidR="000E3C54" w:rsidRPr="00112CE8" w14:paraId="0F45AC35" w14:textId="77777777" w:rsidTr="00D4291A">
        <w:tc>
          <w:tcPr>
            <w:tcW w:w="4150" w:type="dxa"/>
            <w:shd w:val="clear" w:color="auto" w:fill="17365D" w:themeFill="text2" w:themeFillShade="BF"/>
          </w:tcPr>
          <w:p w14:paraId="53D22707" w14:textId="77777777" w:rsidR="000E3C54" w:rsidRPr="00112CE8" w:rsidRDefault="000E3C54" w:rsidP="00D4291A"/>
        </w:tc>
        <w:tc>
          <w:tcPr>
            <w:tcW w:w="4151" w:type="dxa"/>
            <w:shd w:val="clear" w:color="auto" w:fill="17365D" w:themeFill="text2" w:themeFillShade="BF"/>
          </w:tcPr>
          <w:p w14:paraId="40301295" w14:textId="77777777" w:rsidR="000E3C54" w:rsidRPr="00112CE8" w:rsidRDefault="000E3C54" w:rsidP="00D4291A"/>
        </w:tc>
      </w:tr>
    </w:tbl>
    <w:p w14:paraId="7EEC2B11" w14:textId="77777777" w:rsidR="00112CE8" w:rsidRPr="00112CE8" w:rsidRDefault="00112CE8" w:rsidP="00112CE8"/>
    <w:sectPr w:rsidR="00112CE8" w:rsidRPr="00112CE8" w:rsidSect="001569CD">
      <w:headerReference w:type="even" r:id="rId12"/>
      <w:headerReference w:type="default" r:id="rId13"/>
      <w:footerReference w:type="even" r:id="rId14"/>
      <w:footerReference w:type="default" r:id="rId15"/>
      <w:headerReference w:type="first" r:id="rId16"/>
      <w:footerReference w:type="first" r:id="rId17"/>
      <w:footnotePr>
        <w:pos w:val="beneathText"/>
      </w:footnotePr>
      <w:pgSz w:w="11905" w:h="16837"/>
      <w:pgMar w:top="1134" w:right="1797" w:bottom="1134" w:left="179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41529" w14:textId="77777777" w:rsidR="00A95F35" w:rsidRDefault="00A95F35">
      <w:r>
        <w:separator/>
      </w:r>
    </w:p>
  </w:endnote>
  <w:endnote w:type="continuationSeparator" w:id="0">
    <w:p w14:paraId="24BBF1C9" w14:textId="77777777" w:rsidR="00A95F35" w:rsidRDefault="00A95F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altName w:val="Arial"/>
    <w:charset w:val="00"/>
    <w:family w:val="swiss"/>
    <w:pitch w:val="default"/>
  </w:font>
  <w:font w:name="Times-Roman">
    <w:altName w:val="Times New Roman"/>
    <w:charset w:val="00"/>
    <w:family w:val="roman"/>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25A0C7" w14:textId="77777777" w:rsidR="00C91FFB" w:rsidRDefault="00C91F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D6993" w14:textId="77777777" w:rsidR="00A95F35" w:rsidRDefault="00A95F35">
    <w:pPr>
      <w:pStyle w:val="Footer"/>
      <w:ind w:right="360"/>
    </w:pPr>
    <w:r>
      <w:rPr>
        <w:noProof/>
        <w:lang w:eastAsia="en-GB"/>
      </w:rPr>
      <mc:AlternateContent>
        <mc:Choice Requires="wps">
          <w:drawing>
            <wp:anchor distT="0" distB="0" distL="0" distR="0" simplePos="0" relativeHeight="251657216" behindDoc="0" locked="0" layoutInCell="1" allowOverlap="1" wp14:anchorId="38245155" wp14:editId="6450E9DE">
              <wp:simplePos x="0" y="0"/>
              <wp:positionH relativeFrom="page">
                <wp:posOffset>6265545</wp:posOffset>
              </wp:positionH>
              <wp:positionV relativeFrom="paragraph">
                <wp:posOffset>635</wp:posOffset>
              </wp:positionV>
              <wp:extent cx="152400" cy="174625"/>
              <wp:effectExtent l="7620" t="1270" r="1905" b="5080"/>
              <wp:wrapSquare wrapText="largest"/>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4DEFEB1" w14:textId="77777777" w:rsidR="00A95F35" w:rsidRDefault="00A95F35">
                          <w:pPr>
                            <w:pStyle w:val="Footer"/>
                          </w:pPr>
                          <w:r>
                            <w:rPr>
                              <w:rStyle w:val="PageNumber"/>
                            </w:rPr>
                            <w:fldChar w:fldCharType="begin"/>
                          </w:r>
                          <w:r>
                            <w:rPr>
                              <w:rStyle w:val="PageNumber"/>
                            </w:rPr>
                            <w:instrText xml:space="preserve"> PAGE </w:instrText>
                          </w:r>
                          <w:r>
                            <w:rPr>
                              <w:rStyle w:val="PageNumber"/>
                            </w:rPr>
                            <w:fldChar w:fldCharType="separate"/>
                          </w:r>
                          <w:r w:rsidR="000E3C54">
                            <w:rPr>
                              <w:rStyle w:val="PageNumber"/>
                              <w:noProof/>
                            </w:rPr>
                            <w:t>13</w:t>
                          </w:r>
                          <w:r>
                            <w:rPr>
                              <w:rStyle w:val="PageNumber"/>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493.35pt;margin-top:.05pt;width:12pt;height:13.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" stroked="f">
              <v:fill opacity="0"/>
              <v:textbox inset="0,0,0,0">
                <w:txbxContent>
                  <w:p w:rsidR="00A95F35" w:rsidRDefault="00A95F35">
                    <w:pPr>
                      <w:pStyle w:val="Footer"/>
                    </w:pPr>
                    <w:r>
                      <w:rPr>
                        <w:rStyle w:val="PageNumber"/>
                      </w:rPr>
                      <w:fldChar w:fldCharType="begin"/>
                    </w:r>
                    <w:r>
                      <w:rPr>
                        <w:rStyle w:val="PageNumber"/>
                      </w:rPr>
                      <w:instrText xml:space="preserve"> PAGE </w:instrText>
                    </w:r>
                    <w:r>
                      <w:rPr>
                        <w:rStyle w:val="PageNumber"/>
                      </w:rPr>
                      <w:fldChar w:fldCharType="separate"/>
                    </w:r>
                    <w:r w:rsidR="000E3C54">
                      <w:rPr>
                        <w:rStyle w:val="PageNumber"/>
                        <w:noProof/>
                      </w:rPr>
                      <w:t>13</w:t>
                    </w:r>
                    <w:r>
                      <w:rPr>
                        <w:rStyle w:val="PageNumber"/>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067E7" w14:textId="77777777" w:rsidR="00C91FFB" w:rsidRDefault="00C91F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5BC922" w14:textId="77777777" w:rsidR="00A95F35" w:rsidRDefault="00A95F35">
      <w:r>
        <w:separator/>
      </w:r>
    </w:p>
  </w:footnote>
  <w:footnote w:type="continuationSeparator" w:id="0">
    <w:p w14:paraId="469E9197" w14:textId="77777777" w:rsidR="00A95F35" w:rsidRDefault="00A95F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E9C17" w14:textId="77777777" w:rsidR="00C91FFB" w:rsidRDefault="00C91F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59461" w14:textId="77777777" w:rsidR="00C91FFB" w:rsidRDefault="00C91F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FB4DF" w14:textId="77777777" w:rsidR="00C91FFB" w:rsidRDefault="00C91F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singleLevel"/>
    <w:tmpl w:val="00000002"/>
    <w:name w:val="WW8Num3"/>
    <w:lvl w:ilvl="0">
      <w:start w:val="1"/>
      <w:numFmt w:val="bullet"/>
      <w:lvlText w:val="•"/>
      <w:lvlJc w:val="left"/>
      <w:pPr>
        <w:tabs>
          <w:tab w:val="num" w:pos="720"/>
        </w:tabs>
        <w:ind w:left="720" w:hanging="360"/>
      </w:pPr>
      <w:rPr>
        <w:rFonts w:ascii="Comic Sans MS" w:hAnsi="Comic Sans MS"/>
      </w:rPr>
    </w:lvl>
  </w:abstractNum>
  <w:abstractNum w:abstractNumId="2" w15:restartNumberingAfterBreak="0">
    <w:nsid w:val="00000003"/>
    <w:multiLevelType w:val="singleLevel"/>
    <w:tmpl w:val="00000003"/>
    <w:name w:val="WW8Num4"/>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6"/>
    <w:lvl w:ilvl="0">
      <w:start w:val="5"/>
      <w:numFmt w:val="decimal"/>
      <w:lvlText w:val="%1."/>
      <w:lvlJc w:val="left"/>
      <w:pPr>
        <w:tabs>
          <w:tab w:val="num" w:pos="720"/>
        </w:tabs>
        <w:ind w:left="720" w:hanging="360"/>
      </w:pPr>
    </w:lvl>
  </w:abstractNum>
  <w:abstractNum w:abstractNumId="4" w15:restartNumberingAfterBreak="0">
    <w:nsid w:val="00000005"/>
    <w:multiLevelType w:val="singleLevel"/>
    <w:tmpl w:val="00000005"/>
    <w:name w:val="WW8Num7"/>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6"/>
    <w:multiLevelType w:val="singleLevel"/>
    <w:tmpl w:val="00000006"/>
    <w:name w:val="WW8Num8"/>
    <w:lvl w:ilvl="0">
      <w:start w:val="2"/>
      <w:numFmt w:val="decimal"/>
      <w:lvlText w:val="%1."/>
      <w:lvlJc w:val="left"/>
      <w:pPr>
        <w:tabs>
          <w:tab w:val="num" w:pos="750"/>
        </w:tabs>
        <w:ind w:left="750" w:hanging="390"/>
      </w:pPr>
    </w:lvl>
  </w:abstractNum>
  <w:abstractNum w:abstractNumId="6" w15:restartNumberingAfterBreak="0">
    <w:nsid w:val="00000007"/>
    <w:multiLevelType w:val="singleLevel"/>
    <w:tmpl w:val="00000007"/>
    <w:name w:val="WW8Num9"/>
    <w:lvl w:ilvl="0">
      <w:start w:val="1"/>
      <w:numFmt w:val="bullet"/>
      <w:lvlText w:val=""/>
      <w:lvlJc w:val="left"/>
      <w:pPr>
        <w:tabs>
          <w:tab w:val="num" w:pos="720"/>
        </w:tabs>
        <w:ind w:left="720" w:hanging="360"/>
      </w:pPr>
      <w:rPr>
        <w:rFonts w:ascii="Symbol" w:hAnsi="Symbol"/>
      </w:rPr>
    </w:lvl>
  </w:abstractNum>
  <w:abstractNum w:abstractNumId="7" w15:restartNumberingAfterBreak="0">
    <w:nsid w:val="00000008"/>
    <w:multiLevelType w:val="multilevel"/>
    <w:tmpl w:val="00000008"/>
    <w:name w:val="WW8Num11"/>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8" w15:restartNumberingAfterBreak="0">
    <w:nsid w:val="00000009"/>
    <w:multiLevelType w:val="singleLevel"/>
    <w:tmpl w:val="00000009"/>
    <w:name w:val="WW8Num15"/>
    <w:lvl w:ilvl="0">
      <w:start w:val="1"/>
      <w:numFmt w:val="decimal"/>
      <w:lvlText w:val="%1."/>
      <w:lvlJc w:val="left"/>
      <w:pPr>
        <w:tabs>
          <w:tab w:val="num" w:pos="1080"/>
        </w:tabs>
        <w:ind w:left="1080" w:hanging="720"/>
      </w:pPr>
    </w:lvl>
  </w:abstractNum>
  <w:abstractNum w:abstractNumId="9" w15:restartNumberingAfterBreak="0">
    <w:nsid w:val="0000000A"/>
    <w:multiLevelType w:val="singleLevel"/>
    <w:tmpl w:val="0000000A"/>
    <w:name w:val="WW8Num16"/>
    <w:lvl w:ilvl="0">
      <w:start w:val="1"/>
      <w:numFmt w:val="bullet"/>
      <w:lvlText w:val=""/>
      <w:lvlJc w:val="left"/>
      <w:pPr>
        <w:tabs>
          <w:tab w:val="num" w:pos="1080"/>
        </w:tabs>
        <w:ind w:left="1080" w:hanging="360"/>
      </w:pPr>
      <w:rPr>
        <w:rFonts w:ascii="Symbol" w:hAnsi="Symbol"/>
        <w:sz w:val="20"/>
      </w:rPr>
    </w:lvl>
  </w:abstractNum>
  <w:abstractNum w:abstractNumId="10" w15:restartNumberingAfterBreak="0">
    <w:nsid w:val="0000000B"/>
    <w:multiLevelType w:val="singleLevel"/>
    <w:tmpl w:val="0000000B"/>
    <w:name w:val="WW8Num17"/>
    <w:lvl w:ilvl="0">
      <w:start w:val="1"/>
      <w:numFmt w:val="bullet"/>
      <w:lvlText w:val="•"/>
      <w:lvlJc w:val="left"/>
      <w:pPr>
        <w:tabs>
          <w:tab w:val="num" w:pos="720"/>
        </w:tabs>
        <w:ind w:left="720" w:hanging="360"/>
      </w:pPr>
      <w:rPr>
        <w:rFonts w:ascii="Comic Sans MS" w:hAnsi="Comic Sans MS"/>
      </w:rPr>
    </w:lvl>
  </w:abstractNum>
  <w:abstractNum w:abstractNumId="11" w15:restartNumberingAfterBreak="0">
    <w:nsid w:val="0000000C"/>
    <w:multiLevelType w:val="singleLevel"/>
    <w:tmpl w:val="0000000C"/>
    <w:name w:val="WW8Num18"/>
    <w:lvl w:ilvl="0">
      <w:start w:val="1"/>
      <w:numFmt w:val="bullet"/>
      <w:lvlText w:val="•"/>
      <w:lvlJc w:val="left"/>
      <w:pPr>
        <w:tabs>
          <w:tab w:val="num" w:pos="1080"/>
        </w:tabs>
        <w:ind w:left="1080" w:hanging="360"/>
      </w:pPr>
      <w:rPr>
        <w:rFonts w:ascii="Comic Sans MS" w:hAnsi="Comic Sans MS"/>
      </w:rPr>
    </w:lvl>
  </w:abstractNum>
  <w:abstractNum w:abstractNumId="12" w15:restartNumberingAfterBreak="0">
    <w:nsid w:val="0000000D"/>
    <w:multiLevelType w:val="singleLevel"/>
    <w:tmpl w:val="0000000D"/>
    <w:name w:val="WW8Num19"/>
    <w:lvl w:ilvl="0">
      <w:start w:val="1"/>
      <w:numFmt w:val="bullet"/>
      <w:lvlText w:val="o"/>
      <w:lvlJc w:val="left"/>
      <w:pPr>
        <w:tabs>
          <w:tab w:val="num" w:pos="720"/>
        </w:tabs>
        <w:ind w:left="720" w:hanging="360"/>
      </w:pPr>
      <w:rPr>
        <w:rFonts w:ascii="Courier New" w:hAnsi="Courier New" w:cs="Courier New"/>
      </w:rPr>
    </w:lvl>
  </w:abstractNum>
  <w:abstractNum w:abstractNumId="13" w15:restartNumberingAfterBreak="0">
    <w:nsid w:val="0000000E"/>
    <w:multiLevelType w:val="singleLevel"/>
    <w:tmpl w:val="0000000E"/>
    <w:name w:val="WW8Num21"/>
    <w:lvl w:ilvl="0">
      <w:start w:val="1"/>
      <w:numFmt w:val="bullet"/>
      <w:lvlText w:val=""/>
      <w:lvlJc w:val="left"/>
      <w:pPr>
        <w:tabs>
          <w:tab w:val="num" w:pos="720"/>
        </w:tabs>
        <w:ind w:left="720" w:hanging="360"/>
      </w:pPr>
      <w:rPr>
        <w:rFonts w:ascii="Symbol" w:hAnsi="Symbol"/>
      </w:rPr>
    </w:lvl>
  </w:abstractNum>
  <w:abstractNum w:abstractNumId="14" w15:restartNumberingAfterBreak="0">
    <w:nsid w:val="0000000F"/>
    <w:multiLevelType w:val="singleLevel"/>
    <w:tmpl w:val="0000000F"/>
    <w:name w:val="WW8Num22"/>
    <w:lvl w:ilvl="0">
      <w:start w:val="14"/>
      <w:numFmt w:val="decimal"/>
      <w:lvlText w:val="%1."/>
      <w:lvlJc w:val="left"/>
      <w:pPr>
        <w:tabs>
          <w:tab w:val="num" w:pos="1080"/>
        </w:tabs>
        <w:ind w:left="1080" w:hanging="360"/>
      </w:pPr>
    </w:lvl>
  </w:abstractNum>
  <w:abstractNum w:abstractNumId="15" w15:restartNumberingAfterBreak="0">
    <w:nsid w:val="00000010"/>
    <w:multiLevelType w:val="multilevel"/>
    <w:tmpl w:val="00000010"/>
    <w:name w:val="WW8Num23"/>
    <w:lvl w:ilvl="0">
      <w:start w:val="14"/>
      <w:numFmt w:val="decimal"/>
      <w:lvlText w:val="%1."/>
      <w:lvlJc w:val="left"/>
      <w:pPr>
        <w:tabs>
          <w:tab w:val="num" w:pos="1080"/>
        </w:tabs>
        <w:ind w:left="1080" w:hanging="360"/>
      </w:pPr>
    </w:lvl>
    <w:lvl w:ilvl="1">
      <w:start w:val="1"/>
      <w:numFmt w:val="bullet"/>
      <w:lvlText w:val="o"/>
      <w:lvlJc w:val="left"/>
      <w:pPr>
        <w:tabs>
          <w:tab w:val="num" w:pos="1800"/>
        </w:tabs>
        <w:ind w:left="1800" w:hanging="360"/>
      </w:pPr>
      <w:rPr>
        <w:rFonts w:ascii="Courier New" w:hAnsi="Courier New" w:cs="Courier New"/>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 w15:restartNumberingAfterBreak="0">
    <w:nsid w:val="00000011"/>
    <w:multiLevelType w:val="singleLevel"/>
    <w:tmpl w:val="00000011"/>
    <w:name w:val="WW8Num25"/>
    <w:lvl w:ilvl="0">
      <w:start w:val="1"/>
      <w:numFmt w:val="bullet"/>
      <w:lvlText w:val="•"/>
      <w:lvlJc w:val="left"/>
      <w:pPr>
        <w:tabs>
          <w:tab w:val="num" w:pos="720"/>
        </w:tabs>
        <w:ind w:left="720" w:hanging="360"/>
      </w:pPr>
      <w:rPr>
        <w:rFonts w:ascii="Comic Sans MS" w:hAnsi="Comic Sans MS"/>
      </w:rPr>
    </w:lvl>
  </w:abstractNum>
  <w:abstractNum w:abstractNumId="17" w15:restartNumberingAfterBreak="0">
    <w:nsid w:val="00000012"/>
    <w:multiLevelType w:val="singleLevel"/>
    <w:tmpl w:val="00000012"/>
    <w:name w:val="WW8Num26"/>
    <w:lvl w:ilvl="0">
      <w:start w:val="10"/>
      <w:numFmt w:val="decimal"/>
      <w:lvlText w:val="%1."/>
      <w:lvlJc w:val="left"/>
      <w:pPr>
        <w:tabs>
          <w:tab w:val="num" w:pos="810"/>
        </w:tabs>
        <w:ind w:left="810" w:hanging="450"/>
      </w:pPr>
    </w:lvl>
  </w:abstractNum>
  <w:abstractNum w:abstractNumId="18" w15:restartNumberingAfterBreak="0">
    <w:nsid w:val="00000013"/>
    <w:multiLevelType w:val="singleLevel"/>
    <w:tmpl w:val="00000013"/>
    <w:name w:val="WW8Num27"/>
    <w:lvl w:ilvl="0">
      <w:start w:val="1"/>
      <w:numFmt w:val="bullet"/>
      <w:lvlText w:val="o"/>
      <w:lvlJc w:val="left"/>
      <w:pPr>
        <w:tabs>
          <w:tab w:val="num" w:pos="720"/>
        </w:tabs>
        <w:ind w:left="720" w:hanging="360"/>
      </w:pPr>
      <w:rPr>
        <w:rFonts w:ascii="Courier New" w:hAnsi="Courier New" w:cs="Courier New"/>
      </w:rPr>
    </w:lvl>
  </w:abstractNum>
  <w:abstractNum w:abstractNumId="19" w15:restartNumberingAfterBreak="0">
    <w:nsid w:val="00000014"/>
    <w:multiLevelType w:val="singleLevel"/>
    <w:tmpl w:val="00000014"/>
    <w:name w:val="WW8Num32"/>
    <w:lvl w:ilvl="0">
      <w:start w:val="1"/>
      <w:numFmt w:val="bullet"/>
      <w:lvlText w:val=""/>
      <w:lvlJc w:val="left"/>
      <w:pPr>
        <w:tabs>
          <w:tab w:val="num" w:pos="720"/>
        </w:tabs>
        <w:ind w:left="720" w:hanging="360"/>
      </w:pPr>
      <w:rPr>
        <w:rFonts w:ascii="Symbol" w:hAnsi="Symbol"/>
      </w:rPr>
    </w:lvl>
  </w:abstractNum>
  <w:abstractNum w:abstractNumId="20" w15:restartNumberingAfterBreak="0">
    <w:nsid w:val="00000015"/>
    <w:multiLevelType w:val="multilevel"/>
    <w:tmpl w:val="000000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1" w15:restartNumberingAfterBreak="0">
    <w:nsid w:val="1196568A"/>
    <w:multiLevelType w:val="hybridMultilevel"/>
    <w:tmpl w:val="6A9A1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139D1E4D"/>
    <w:multiLevelType w:val="hybridMultilevel"/>
    <w:tmpl w:val="3E50DB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6D3A22"/>
    <w:multiLevelType w:val="hybridMultilevel"/>
    <w:tmpl w:val="6FF462B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8F51B1C"/>
    <w:multiLevelType w:val="hybridMultilevel"/>
    <w:tmpl w:val="736C72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09D1F12"/>
    <w:multiLevelType w:val="hybridMultilevel"/>
    <w:tmpl w:val="6076EF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0F2A7B"/>
    <w:multiLevelType w:val="hybridMultilevel"/>
    <w:tmpl w:val="E85CA8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CC165FA"/>
    <w:multiLevelType w:val="hybridMultilevel"/>
    <w:tmpl w:val="4CD628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E214149"/>
    <w:multiLevelType w:val="hybridMultilevel"/>
    <w:tmpl w:val="D058415C"/>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6A7943"/>
    <w:multiLevelType w:val="hybridMultilevel"/>
    <w:tmpl w:val="4446B9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76C3EAC"/>
    <w:multiLevelType w:val="hybridMultilevel"/>
    <w:tmpl w:val="3184F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4F01A5"/>
    <w:multiLevelType w:val="hybridMultilevel"/>
    <w:tmpl w:val="72B4CCD4"/>
    <w:lvl w:ilvl="0" w:tplc="F9FA9B62">
      <w:start w:val="1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7BCF787D"/>
    <w:multiLevelType w:val="hybridMultilevel"/>
    <w:tmpl w:val="298C4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6"/>
  </w:num>
  <w:num w:numId="23">
    <w:abstractNumId w:val="29"/>
  </w:num>
  <w:num w:numId="24">
    <w:abstractNumId w:val="32"/>
  </w:num>
  <w:num w:numId="25">
    <w:abstractNumId w:val="21"/>
  </w:num>
  <w:num w:numId="26">
    <w:abstractNumId w:val="28"/>
  </w:num>
  <w:num w:numId="27">
    <w:abstractNumId w:val="23"/>
  </w:num>
  <w:num w:numId="28">
    <w:abstractNumId w:val="31"/>
  </w:num>
  <w:num w:numId="29">
    <w:abstractNumId w:val="30"/>
  </w:num>
  <w:num w:numId="30">
    <w:abstractNumId w:val="25"/>
  </w:num>
  <w:num w:numId="31">
    <w:abstractNumId w:val="22"/>
  </w:num>
  <w:num w:numId="32">
    <w:abstractNumId w:val="24"/>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A12"/>
    <w:rsid w:val="00012901"/>
    <w:rsid w:val="000334FF"/>
    <w:rsid w:val="00037459"/>
    <w:rsid w:val="000572F8"/>
    <w:rsid w:val="0007516B"/>
    <w:rsid w:val="00083691"/>
    <w:rsid w:val="000E3C54"/>
    <w:rsid w:val="000F532C"/>
    <w:rsid w:val="00101005"/>
    <w:rsid w:val="00112CE8"/>
    <w:rsid w:val="00152264"/>
    <w:rsid w:val="001569CD"/>
    <w:rsid w:val="0016742E"/>
    <w:rsid w:val="00172D46"/>
    <w:rsid w:val="001B51E5"/>
    <w:rsid w:val="001B5AAA"/>
    <w:rsid w:val="001F57D3"/>
    <w:rsid w:val="00257566"/>
    <w:rsid w:val="00262831"/>
    <w:rsid w:val="00286378"/>
    <w:rsid w:val="002C6CD1"/>
    <w:rsid w:val="0030137B"/>
    <w:rsid w:val="00307C0B"/>
    <w:rsid w:val="003239ED"/>
    <w:rsid w:val="00324301"/>
    <w:rsid w:val="003618A0"/>
    <w:rsid w:val="003A1C77"/>
    <w:rsid w:val="003C0165"/>
    <w:rsid w:val="003F1906"/>
    <w:rsid w:val="003F4850"/>
    <w:rsid w:val="00423590"/>
    <w:rsid w:val="00443231"/>
    <w:rsid w:val="004452FB"/>
    <w:rsid w:val="00495588"/>
    <w:rsid w:val="004A69DA"/>
    <w:rsid w:val="004E63AF"/>
    <w:rsid w:val="005638E6"/>
    <w:rsid w:val="00580661"/>
    <w:rsid w:val="00582A7C"/>
    <w:rsid w:val="005A1FB9"/>
    <w:rsid w:val="005A2066"/>
    <w:rsid w:val="005E3BD1"/>
    <w:rsid w:val="00610AD8"/>
    <w:rsid w:val="006546D4"/>
    <w:rsid w:val="006626B0"/>
    <w:rsid w:val="00663F59"/>
    <w:rsid w:val="00677E15"/>
    <w:rsid w:val="00681EDD"/>
    <w:rsid w:val="006873D7"/>
    <w:rsid w:val="006D5089"/>
    <w:rsid w:val="006E3E09"/>
    <w:rsid w:val="006E6DC3"/>
    <w:rsid w:val="006E7B04"/>
    <w:rsid w:val="00701037"/>
    <w:rsid w:val="00735F1E"/>
    <w:rsid w:val="007D698E"/>
    <w:rsid w:val="00827C7E"/>
    <w:rsid w:val="008339CB"/>
    <w:rsid w:val="00866D01"/>
    <w:rsid w:val="00867418"/>
    <w:rsid w:val="008D7467"/>
    <w:rsid w:val="008E1728"/>
    <w:rsid w:val="008E6006"/>
    <w:rsid w:val="00914A25"/>
    <w:rsid w:val="00923B0D"/>
    <w:rsid w:val="009261AF"/>
    <w:rsid w:val="0094197E"/>
    <w:rsid w:val="00960DE9"/>
    <w:rsid w:val="00994F4F"/>
    <w:rsid w:val="009A0FB6"/>
    <w:rsid w:val="009D0913"/>
    <w:rsid w:val="009D7B68"/>
    <w:rsid w:val="009E0C66"/>
    <w:rsid w:val="00A0695F"/>
    <w:rsid w:val="00A15996"/>
    <w:rsid w:val="00A24ECF"/>
    <w:rsid w:val="00A32790"/>
    <w:rsid w:val="00A95F35"/>
    <w:rsid w:val="00A96696"/>
    <w:rsid w:val="00AA22D0"/>
    <w:rsid w:val="00AB2783"/>
    <w:rsid w:val="00AC0C34"/>
    <w:rsid w:val="00AC77D3"/>
    <w:rsid w:val="00B67649"/>
    <w:rsid w:val="00B857D3"/>
    <w:rsid w:val="00B872F1"/>
    <w:rsid w:val="00BB76CA"/>
    <w:rsid w:val="00BC6CB5"/>
    <w:rsid w:val="00BD0080"/>
    <w:rsid w:val="00C2509E"/>
    <w:rsid w:val="00C36025"/>
    <w:rsid w:val="00C461B7"/>
    <w:rsid w:val="00C76116"/>
    <w:rsid w:val="00C91FFB"/>
    <w:rsid w:val="00D279BB"/>
    <w:rsid w:val="00D5527C"/>
    <w:rsid w:val="00D76066"/>
    <w:rsid w:val="00D83355"/>
    <w:rsid w:val="00D87282"/>
    <w:rsid w:val="00DA4B46"/>
    <w:rsid w:val="00DA6623"/>
    <w:rsid w:val="00DB4A12"/>
    <w:rsid w:val="00DD349A"/>
    <w:rsid w:val="00DD7BEE"/>
    <w:rsid w:val="00E2370A"/>
    <w:rsid w:val="00E516F7"/>
    <w:rsid w:val="00E73BF3"/>
    <w:rsid w:val="00E94173"/>
    <w:rsid w:val="00EA34EA"/>
    <w:rsid w:val="00EE6541"/>
    <w:rsid w:val="00F26FDC"/>
    <w:rsid w:val="00F57034"/>
    <w:rsid w:val="00F72B13"/>
    <w:rsid w:val="00F77C04"/>
    <w:rsid w:val="00FF6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ecimalSymbol w:val="."/>
  <w:listSeparator w:val=","/>
  <w14:docId w14:val="269FAA87"/>
  <w15:docId w15:val="{8389D756-DC64-42C6-A15B-DB3BF079C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69CD"/>
    <w:pPr>
      <w:suppressAutoHyphens/>
    </w:pPr>
    <w:rPr>
      <w:sz w:val="24"/>
      <w:szCs w:val="24"/>
      <w:lang w:eastAsia="ar-SA"/>
    </w:rPr>
  </w:style>
  <w:style w:type="paragraph" w:styleId="Heading1">
    <w:name w:val="heading 1"/>
    <w:basedOn w:val="Normal"/>
    <w:next w:val="Normal"/>
    <w:qFormat/>
    <w:rsid w:val="001569CD"/>
    <w:pPr>
      <w:keepNext/>
      <w:numPr>
        <w:numId w:val="1"/>
      </w:numPr>
      <w:outlineLvl w:val="0"/>
    </w:pPr>
    <w:rPr>
      <w:rFonts w:ascii="Arial" w:hAnsi="Arial"/>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1569CD"/>
    <w:rPr>
      <w:rFonts w:ascii="Symbol" w:hAnsi="Symbol"/>
    </w:rPr>
  </w:style>
  <w:style w:type="character" w:customStyle="1" w:styleId="WW8Num3z0">
    <w:name w:val="WW8Num3z0"/>
    <w:rsid w:val="001569CD"/>
    <w:rPr>
      <w:rFonts w:ascii="Symbol" w:hAnsi="Symbol"/>
    </w:rPr>
  </w:style>
  <w:style w:type="character" w:customStyle="1" w:styleId="WW8Num4z0">
    <w:name w:val="WW8Num4z0"/>
    <w:rsid w:val="001569CD"/>
    <w:rPr>
      <w:rFonts w:ascii="Symbol" w:hAnsi="Symbol"/>
    </w:rPr>
  </w:style>
  <w:style w:type="character" w:customStyle="1" w:styleId="WW8Num5z0">
    <w:name w:val="WW8Num5z0"/>
    <w:rsid w:val="001569CD"/>
    <w:rPr>
      <w:rFonts w:ascii="Wingdings" w:hAnsi="Wingdings"/>
    </w:rPr>
  </w:style>
  <w:style w:type="character" w:customStyle="1" w:styleId="WW8Num7z0">
    <w:name w:val="WW8Num7z0"/>
    <w:rsid w:val="001569CD"/>
    <w:rPr>
      <w:rFonts w:ascii="Symbol" w:hAnsi="Symbol"/>
    </w:rPr>
  </w:style>
  <w:style w:type="character" w:customStyle="1" w:styleId="WW8Num9z0">
    <w:name w:val="WW8Num9z0"/>
    <w:rsid w:val="001569CD"/>
    <w:rPr>
      <w:rFonts w:ascii="Symbol" w:hAnsi="Symbol"/>
    </w:rPr>
  </w:style>
  <w:style w:type="character" w:customStyle="1" w:styleId="WW8Num11z0">
    <w:name w:val="WW8Num11z0"/>
    <w:rsid w:val="001569CD"/>
    <w:rPr>
      <w:rFonts w:ascii="Symbol" w:hAnsi="Symbol"/>
    </w:rPr>
  </w:style>
  <w:style w:type="character" w:customStyle="1" w:styleId="WW8Num11z1">
    <w:name w:val="WW8Num11z1"/>
    <w:rsid w:val="001569CD"/>
    <w:rPr>
      <w:rFonts w:ascii="Courier New" w:hAnsi="Courier New" w:cs="Courier New"/>
    </w:rPr>
  </w:style>
  <w:style w:type="character" w:customStyle="1" w:styleId="WW8Num12z0">
    <w:name w:val="WW8Num12z0"/>
    <w:rsid w:val="001569CD"/>
    <w:rPr>
      <w:rFonts w:ascii="Symbol" w:hAnsi="Symbol" w:cs="OpenSymbol"/>
    </w:rPr>
  </w:style>
  <w:style w:type="character" w:customStyle="1" w:styleId="WW8Num12z1">
    <w:name w:val="WW8Num12z1"/>
    <w:rsid w:val="001569CD"/>
    <w:rPr>
      <w:rFonts w:ascii="OpenSymbol" w:hAnsi="OpenSymbol" w:cs="OpenSymbol"/>
    </w:rPr>
  </w:style>
  <w:style w:type="character" w:customStyle="1" w:styleId="WW8Num13z0">
    <w:name w:val="WW8Num13z0"/>
    <w:rsid w:val="001569CD"/>
    <w:rPr>
      <w:rFonts w:ascii="Symbol" w:hAnsi="Symbol"/>
    </w:rPr>
  </w:style>
  <w:style w:type="character" w:customStyle="1" w:styleId="WW8Num13z1">
    <w:name w:val="WW8Num13z1"/>
    <w:rsid w:val="001569CD"/>
    <w:rPr>
      <w:rFonts w:ascii="Courier New" w:hAnsi="Courier New" w:cs="Courier New"/>
    </w:rPr>
  </w:style>
  <w:style w:type="character" w:customStyle="1" w:styleId="WW8Num14z0">
    <w:name w:val="WW8Num14z0"/>
    <w:rsid w:val="001569CD"/>
    <w:rPr>
      <w:rFonts w:ascii="Symbol" w:hAnsi="Symbol" w:cs="OpenSymbol"/>
    </w:rPr>
  </w:style>
  <w:style w:type="character" w:customStyle="1" w:styleId="WW8Num14z1">
    <w:name w:val="WW8Num14z1"/>
    <w:rsid w:val="001569CD"/>
    <w:rPr>
      <w:rFonts w:ascii="Symbol" w:hAnsi="Symbol"/>
    </w:rPr>
  </w:style>
  <w:style w:type="character" w:customStyle="1" w:styleId="WW8Num16z0">
    <w:name w:val="WW8Num16z0"/>
    <w:rsid w:val="001569CD"/>
    <w:rPr>
      <w:rFonts w:ascii="Symbol" w:hAnsi="Symbol"/>
      <w:sz w:val="20"/>
    </w:rPr>
  </w:style>
  <w:style w:type="character" w:customStyle="1" w:styleId="WW8Num16z1">
    <w:name w:val="WW8Num16z1"/>
    <w:rsid w:val="001569CD"/>
    <w:rPr>
      <w:rFonts w:ascii="Courier New" w:hAnsi="Courier New"/>
      <w:sz w:val="20"/>
    </w:rPr>
  </w:style>
  <w:style w:type="character" w:customStyle="1" w:styleId="WW8Num16z2">
    <w:name w:val="WW8Num16z2"/>
    <w:rsid w:val="001569CD"/>
    <w:rPr>
      <w:rFonts w:ascii="Wingdings" w:hAnsi="Wingdings"/>
      <w:sz w:val="20"/>
    </w:rPr>
  </w:style>
  <w:style w:type="character" w:customStyle="1" w:styleId="WW8Num17z0">
    <w:name w:val="WW8Num17z0"/>
    <w:rsid w:val="001569CD"/>
    <w:rPr>
      <w:rFonts w:ascii="Comic Sans MS" w:hAnsi="Comic Sans MS"/>
    </w:rPr>
  </w:style>
  <w:style w:type="character" w:customStyle="1" w:styleId="WW8Num18z0">
    <w:name w:val="WW8Num18z0"/>
    <w:rsid w:val="001569CD"/>
    <w:rPr>
      <w:rFonts w:ascii="Comic Sans MS" w:hAnsi="Comic Sans MS"/>
    </w:rPr>
  </w:style>
  <w:style w:type="character" w:customStyle="1" w:styleId="WW8Num18z1">
    <w:name w:val="WW8Num18z1"/>
    <w:rsid w:val="001569CD"/>
    <w:rPr>
      <w:rFonts w:ascii="Courier New" w:hAnsi="Courier New" w:cs="Courier New"/>
    </w:rPr>
  </w:style>
  <w:style w:type="character" w:customStyle="1" w:styleId="WW8Num18z2">
    <w:name w:val="WW8Num18z2"/>
    <w:rsid w:val="001569CD"/>
    <w:rPr>
      <w:rFonts w:ascii="Wingdings" w:hAnsi="Wingdings"/>
    </w:rPr>
  </w:style>
  <w:style w:type="character" w:customStyle="1" w:styleId="WW8Num18z3">
    <w:name w:val="WW8Num18z3"/>
    <w:rsid w:val="001569CD"/>
    <w:rPr>
      <w:rFonts w:ascii="Symbol" w:hAnsi="Symbol"/>
    </w:rPr>
  </w:style>
  <w:style w:type="character" w:customStyle="1" w:styleId="WW8Num19z0">
    <w:name w:val="WW8Num19z0"/>
    <w:rsid w:val="001569CD"/>
    <w:rPr>
      <w:rFonts w:ascii="Courier New" w:hAnsi="Courier New" w:cs="Courier New"/>
    </w:rPr>
  </w:style>
  <w:style w:type="character" w:customStyle="1" w:styleId="WW8Num19z2">
    <w:name w:val="WW8Num19z2"/>
    <w:rsid w:val="001569CD"/>
    <w:rPr>
      <w:rFonts w:ascii="Wingdings" w:hAnsi="Wingdings"/>
    </w:rPr>
  </w:style>
  <w:style w:type="character" w:customStyle="1" w:styleId="WW8Num19z3">
    <w:name w:val="WW8Num19z3"/>
    <w:rsid w:val="001569CD"/>
    <w:rPr>
      <w:rFonts w:ascii="Symbol" w:hAnsi="Symbol"/>
    </w:rPr>
  </w:style>
  <w:style w:type="character" w:customStyle="1" w:styleId="WW8Num20z1">
    <w:name w:val="WW8Num20z1"/>
    <w:rsid w:val="001569CD"/>
    <w:rPr>
      <w:rFonts w:ascii="Symbol" w:hAnsi="Symbol"/>
    </w:rPr>
  </w:style>
  <w:style w:type="character" w:customStyle="1" w:styleId="WW8Num21z0">
    <w:name w:val="WW8Num21z0"/>
    <w:rsid w:val="001569CD"/>
    <w:rPr>
      <w:rFonts w:ascii="Symbol" w:hAnsi="Symbol"/>
    </w:rPr>
  </w:style>
  <w:style w:type="character" w:customStyle="1" w:styleId="WW8Num21z1">
    <w:name w:val="WW8Num21z1"/>
    <w:rsid w:val="001569CD"/>
    <w:rPr>
      <w:rFonts w:ascii="Courier New" w:hAnsi="Courier New" w:cs="Courier New"/>
    </w:rPr>
  </w:style>
  <w:style w:type="character" w:customStyle="1" w:styleId="WW8Num21z2">
    <w:name w:val="WW8Num21z2"/>
    <w:rsid w:val="001569CD"/>
    <w:rPr>
      <w:rFonts w:ascii="Wingdings" w:hAnsi="Wingdings"/>
    </w:rPr>
  </w:style>
  <w:style w:type="character" w:customStyle="1" w:styleId="WW8Num23z1">
    <w:name w:val="WW8Num23z1"/>
    <w:rsid w:val="001569CD"/>
    <w:rPr>
      <w:rFonts w:ascii="Courier New" w:hAnsi="Courier New" w:cs="Courier New"/>
    </w:rPr>
  </w:style>
  <w:style w:type="character" w:customStyle="1" w:styleId="WW8Num24z0">
    <w:name w:val="WW8Num24z0"/>
    <w:rsid w:val="001569CD"/>
    <w:rPr>
      <w:rFonts w:ascii="Courier New" w:hAnsi="Courier New" w:cs="Courier New"/>
    </w:rPr>
  </w:style>
  <w:style w:type="character" w:customStyle="1" w:styleId="WW8Num24z2">
    <w:name w:val="WW8Num24z2"/>
    <w:rsid w:val="001569CD"/>
    <w:rPr>
      <w:rFonts w:ascii="Wingdings" w:hAnsi="Wingdings"/>
    </w:rPr>
  </w:style>
  <w:style w:type="character" w:customStyle="1" w:styleId="WW8Num24z3">
    <w:name w:val="WW8Num24z3"/>
    <w:rsid w:val="001569CD"/>
    <w:rPr>
      <w:rFonts w:ascii="Symbol" w:hAnsi="Symbol"/>
    </w:rPr>
  </w:style>
  <w:style w:type="character" w:customStyle="1" w:styleId="WW8Num25z0">
    <w:name w:val="WW8Num25z0"/>
    <w:rsid w:val="001569CD"/>
    <w:rPr>
      <w:rFonts w:ascii="Comic Sans MS" w:hAnsi="Comic Sans MS"/>
    </w:rPr>
  </w:style>
  <w:style w:type="character" w:customStyle="1" w:styleId="WW8Num25z1">
    <w:name w:val="WW8Num25z1"/>
    <w:rsid w:val="001569CD"/>
    <w:rPr>
      <w:rFonts w:ascii="Courier New" w:hAnsi="Courier New" w:cs="Courier New"/>
    </w:rPr>
  </w:style>
  <w:style w:type="character" w:customStyle="1" w:styleId="WW8Num25z2">
    <w:name w:val="WW8Num25z2"/>
    <w:rsid w:val="001569CD"/>
    <w:rPr>
      <w:rFonts w:ascii="Wingdings" w:hAnsi="Wingdings"/>
    </w:rPr>
  </w:style>
  <w:style w:type="character" w:customStyle="1" w:styleId="WW8Num25z3">
    <w:name w:val="WW8Num25z3"/>
    <w:rsid w:val="001569CD"/>
    <w:rPr>
      <w:rFonts w:ascii="Symbol" w:hAnsi="Symbol"/>
    </w:rPr>
  </w:style>
  <w:style w:type="character" w:customStyle="1" w:styleId="WW8Num26z1">
    <w:name w:val="WW8Num26z1"/>
    <w:rsid w:val="001569CD"/>
    <w:rPr>
      <w:rFonts w:ascii="Symbol" w:hAnsi="Symbol"/>
    </w:rPr>
  </w:style>
  <w:style w:type="character" w:customStyle="1" w:styleId="WW8Num27z0">
    <w:name w:val="WW8Num27z0"/>
    <w:rsid w:val="001569CD"/>
    <w:rPr>
      <w:rFonts w:ascii="Courier New" w:hAnsi="Courier New" w:cs="Courier New"/>
    </w:rPr>
  </w:style>
  <w:style w:type="character" w:customStyle="1" w:styleId="WW8Num27z2">
    <w:name w:val="WW8Num27z2"/>
    <w:rsid w:val="001569CD"/>
    <w:rPr>
      <w:rFonts w:ascii="Wingdings" w:hAnsi="Wingdings"/>
    </w:rPr>
  </w:style>
  <w:style w:type="character" w:customStyle="1" w:styleId="WW8Num27z3">
    <w:name w:val="WW8Num27z3"/>
    <w:rsid w:val="001569CD"/>
    <w:rPr>
      <w:rFonts w:ascii="Symbol" w:hAnsi="Symbol"/>
    </w:rPr>
  </w:style>
  <w:style w:type="character" w:customStyle="1" w:styleId="WW8Num28z0">
    <w:name w:val="WW8Num28z0"/>
    <w:rsid w:val="001569CD"/>
    <w:rPr>
      <w:rFonts w:ascii="Courier New" w:hAnsi="Courier New" w:cs="Courier New"/>
    </w:rPr>
  </w:style>
  <w:style w:type="character" w:customStyle="1" w:styleId="WW8Num28z2">
    <w:name w:val="WW8Num28z2"/>
    <w:rsid w:val="001569CD"/>
    <w:rPr>
      <w:rFonts w:ascii="Wingdings" w:hAnsi="Wingdings"/>
    </w:rPr>
  </w:style>
  <w:style w:type="character" w:customStyle="1" w:styleId="WW8Num28z3">
    <w:name w:val="WW8Num28z3"/>
    <w:rsid w:val="001569CD"/>
    <w:rPr>
      <w:rFonts w:ascii="Symbol" w:hAnsi="Symbol"/>
    </w:rPr>
  </w:style>
  <w:style w:type="character" w:customStyle="1" w:styleId="WW8Num29z0">
    <w:name w:val="WW8Num29z0"/>
    <w:rsid w:val="001569CD"/>
    <w:rPr>
      <w:rFonts w:ascii="Courier New" w:hAnsi="Courier New" w:cs="Courier New"/>
    </w:rPr>
  </w:style>
  <w:style w:type="character" w:customStyle="1" w:styleId="WW8Num29z2">
    <w:name w:val="WW8Num29z2"/>
    <w:rsid w:val="001569CD"/>
    <w:rPr>
      <w:rFonts w:ascii="Wingdings" w:hAnsi="Wingdings"/>
    </w:rPr>
  </w:style>
  <w:style w:type="character" w:customStyle="1" w:styleId="WW8Num29z3">
    <w:name w:val="WW8Num29z3"/>
    <w:rsid w:val="001569CD"/>
    <w:rPr>
      <w:rFonts w:ascii="Symbol" w:hAnsi="Symbol"/>
    </w:rPr>
  </w:style>
  <w:style w:type="character" w:customStyle="1" w:styleId="WW8Num30z0">
    <w:name w:val="WW8Num30z0"/>
    <w:rsid w:val="001569CD"/>
    <w:rPr>
      <w:rFonts w:ascii="Symbol" w:hAnsi="Symbol"/>
    </w:rPr>
  </w:style>
  <w:style w:type="character" w:customStyle="1" w:styleId="WW8Num30z1">
    <w:name w:val="WW8Num30z1"/>
    <w:rsid w:val="001569CD"/>
    <w:rPr>
      <w:rFonts w:ascii="Courier New" w:hAnsi="Courier New" w:cs="Courier New"/>
    </w:rPr>
  </w:style>
  <w:style w:type="character" w:customStyle="1" w:styleId="WW8Num30z2">
    <w:name w:val="WW8Num30z2"/>
    <w:rsid w:val="001569CD"/>
    <w:rPr>
      <w:rFonts w:ascii="Wingdings" w:hAnsi="Wingdings"/>
    </w:rPr>
  </w:style>
  <w:style w:type="character" w:customStyle="1" w:styleId="WW8Num31z0">
    <w:name w:val="WW8Num31z0"/>
    <w:rsid w:val="001569CD"/>
    <w:rPr>
      <w:rFonts w:ascii="Symbol" w:hAnsi="Symbol"/>
    </w:rPr>
  </w:style>
  <w:style w:type="character" w:customStyle="1" w:styleId="WW8Num31z1">
    <w:name w:val="WW8Num31z1"/>
    <w:rsid w:val="001569CD"/>
    <w:rPr>
      <w:rFonts w:ascii="Courier New" w:hAnsi="Courier New" w:cs="Courier New"/>
    </w:rPr>
  </w:style>
  <w:style w:type="character" w:customStyle="1" w:styleId="WW8Num31z2">
    <w:name w:val="WW8Num31z2"/>
    <w:rsid w:val="001569CD"/>
    <w:rPr>
      <w:rFonts w:ascii="Wingdings" w:hAnsi="Wingdings"/>
    </w:rPr>
  </w:style>
  <w:style w:type="character" w:customStyle="1" w:styleId="WW8Num32z0">
    <w:name w:val="WW8Num32z0"/>
    <w:rsid w:val="001569CD"/>
    <w:rPr>
      <w:rFonts w:ascii="Symbol" w:hAnsi="Symbol"/>
    </w:rPr>
  </w:style>
  <w:style w:type="character" w:customStyle="1" w:styleId="WW8Num32z1">
    <w:name w:val="WW8Num32z1"/>
    <w:rsid w:val="001569CD"/>
    <w:rPr>
      <w:rFonts w:ascii="Courier New" w:hAnsi="Courier New" w:cs="Courier New"/>
    </w:rPr>
  </w:style>
  <w:style w:type="character" w:customStyle="1" w:styleId="WW8Num32z2">
    <w:name w:val="WW8Num32z2"/>
    <w:rsid w:val="001569CD"/>
    <w:rPr>
      <w:rFonts w:ascii="Wingdings" w:hAnsi="Wingdings"/>
    </w:rPr>
  </w:style>
  <w:style w:type="character" w:customStyle="1" w:styleId="WW8Num6z0">
    <w:name w:val="WW8Num6z0"/>
    <w:rsid w:val="001569CD"/>
    <w:rPr>
      <w:rFonts w:ascii="Comic Sans MS" w:hAnsi="Comic Sans MS"/>
    </w:rPr>
  </w:style>
  <w:style w:type="character" w:customStyle="1" w:styleId="WW8Num8z0">
    <w:name w:val="WW8Num8z0"/>
    <w:rsid w:val="001569CD"/>
    <w:rPr>
      <w:rFonts w:ascii="Symbol" w:hAnsi="Symbol"/>
    </w:rPr>
  </w:style>
  <w:style w:type="character" w:customStyle="1" w:styleId="WW8Num10z0">
    <w:name w:val="WW8Num10z0"/>
    <w:rsid w:val="001569CD"/>
    <w:rPr>
      <w:rFonts w:ascii="Symbol" w:hAnsi="Symbol"/>
    </w:rPr>
  </w:style>
  <w:style w:type="character" w:customStyle="1" w:styleId="Absatz-Standardschriftart">
    <w:name w:val="Absatz-Standardschriftart"/>
    <w:rsid w:val="001569CD"/>
  </w:style>
  <w:style w:type="character" w:customStyle="1" w:styleId="WW8Num1z0">
    <w:name w:val="WW8Num1z0"/>
    <w:rsid w:val="001569CD"/>
    <w:rPr>
      <w:rFonts w:ascii="Symbol" w:hAnsi="Symbol"/>
    </w:rPr>
  </w:style>
  <w:style w:type="character" w:customStyle="1" w:styleId="WW8Num1z1">
    <w:name w:val="WW8Num1z1"/>
    <w:rsid w:val="001569CD"/>
    <w:rPr>
      <w:rFonts w:ascii="Courier New" w:hAnsi="Courier New" w:cs="Courier New"/>
    </w:rPr>
  </w:style>
  <w:style w:type="character" w:customStyle="1" w:styleId="WW8Num1z2">
    <w:name w:val="WW8Num1z2"/>
    <w:rsid w:val="001569CD"/>
    <w:rPr>
      <w:rFonts w:ascii="Wingdings" w:hAnsi="Wingdings"/>
    </w:rPr>
  </w:style>
  <w:style w:type="character" w:customStyle="1" w:styleId="WW8Num3z1">
    <w:name w:val="WW8Num3z1"/>
    <w:rsid w:val="001569CD"/>
    <w:rPr>
      <w:rFonts w:ascii="Courier New" w:hAnsi="Courier New" w:cs="Courier New"/>
    </w:rPr>
  </w:style>
  <w:style w:type="character" w:customStyle="1" w:styleId="WW8Num3z2">
    <w:name w:val="WW8Num3z2"/>
    <w:rsid w:val="001569CD"/>
    <w:rPr>
      <w:rFonts w:ascii="Wingdings" w:hAnsi="Wingdings"/>
    </w:rPr>
  </w:style>
  <w:style w:type="character" w:customStyle="1" w:styleId="WW8Num4z1">
    <w:name w:val="WW8Num4z1"/>
    <w:rsid w:val="001569CD"/>
    <w:rPr>
      <w:rFonts w:ascii="Courier New" w:hAnsi="Courier New" w:cs="Courier New"/>
    </w:rPr>
  </w:style>
  <w:style w:type="character" w:customStyle="1" w:styleId="WW8Num4z2">
    <w:name w:val="WW8Num4z2"/>
    <w:rsid w:val="001569CD"/>
    <w:rPr>
      <w:rFonts w:ascii="Wingdings" w:hAnsi="Wingdings"/>
    </w:rPr>
  </w:style>
  <w:style w:type="character" w:customStyle="1" w:styleId="WW8Num7z1">
    <w:name w:val="WW8Num7z1"/>
    <w:rsid w:val="001569CD"/>
    <w:rPr>
      <w:rFonts w:ascii="Courier New" w:hAnsi="Courier New" w:cs="Courier New"/>
    </w:rPr>
  </w:style>
  <w:style w:type="character" w:customStyle="1" w:styleId="WW8Num7z2">
    <w:name w:val="WW8Num7z2"/>
    <w:rsid w:val="001569CD"/>
    <w:rPr>
      <w:rFonts w:ascii="Wingdings" w:hAnsi="Wingdings"/>
    </w:rPr>
  </w:style>
  <w:style w:type="character" w:customStyle="1" w:styleId="WW8Num8z1">
    <w:name w:val="WW8Num8z1"/>
    <w:rsid w:val="001569CD"/>
    <w:rPr>
      <w:rFonts w:ascii="Courier New" w:hAnsi="Courier New" w:cs="Courier New"/>
    </w:rPr>
  </w:style>
  <w:style w:type="character" w:customStyle="1" w:styleId="WW8Num8z2">
    <w:name w:val="WW8Num8z2"/>
    <w:rsid w:val="001569CD"/>
    <w:rPr>
      <w:rFonts w:ascii="Wingdings" w:hAnsi="Wingdings"/>
    </w:rPr>
  </w:style>
  <w:style w:type="character" w:customStyle="1" w:styleId="WW8Num9z1">
    <w:name w:val="WW8Num9z1"/>
    <w:rsid w:val="001569CD"/>
    <w:rPr>
      <w:rFonts w:ascii="Courier New" w:hAnsi="Courier New" w:cs="Courier New"/>
    </w:rPr>
  </w:style>
  <w:style w:type="character" w:customStyle="1" w:styleId="WW8Num9z2">
    <w:name w:val="WW8Num9z2"/>
    <w:rsid w:val="001569CD"/>
    <w:rPr>
      <w:rFonts w:ascii="Wingdings" w:hAnsi="Wingdings"/>
    </w:rPr>
  </w:style>
  <w:style w:type="character" w:customStyle="1" w:styleId="WW8Num11z2">
    <w:name w:val="WW8Num11z2"/>
    <w:rsid w:val="001569CD"/>
    <w:rPr>
      <w:rFonts w:ascii="Wingdings" w:hAnsi="Wingdings"/>
    </w:rPr>
  </w:style>
  <w:style w:type="character" w:customStyle="1" w:styleId="WW8Num13z2">
    <w:name w:val="WW8Num13z2"/>
    <w:rsid w:val="001569CD"/>
    <w:rPr>
      <w:rFonts w:ascii="Wingdings" w:hAnsi="Wingdings"/>
    </w:rPr>
  </w:style>
  <w:style w:type="character" w:customStyle="1" w:styleId="WW8Num15z1">
    <w:name w:val="WW8Num15z1"/>
    <w:rsid w:val="001569CD"/>
    <w:rPr>
      <w:rFonts w:ascii="Symbol" w:hAnsi="Symbol"/>
    </w:rPr>
  </w:style>
  <w:style w:type="character" w:customStyle="1" w:styleId="WW-DefaultParagraphFont">
    <w:name w:val="WW-Default Paragraph Font"/>
    <w:rsid w:val="001569CD"/>
  </w:style>
  <w:style w:type="character" w:customStyle="1" w:styleId="Bullets">
    <w:name w:val="Bullets"/>
    <w:rsid w:val="001569CD"/>
    <w:rPr>
      <w:rFonts w:ascii="OpenSymbol" w:eastAsia="OpenSymbol" w:hAnsi="OpenSymbol" w:cs="OpenSymbol"/>
    </w:rPr>
  </w:style>
  <w:style w:type="character" w:styleId="PageNumber">
    <w:name w:val="page number"/>
    <w:basedOn w:val="DefaultParagraphFont"/>
    <w:rsid w:val="001569CD"/>
  </w:style>
  <w:style w:type="character" w:styleId="Hyperlink">
    <w:name w:val="Hyperlink"/>
    <w:rsid w:val="001569CD"/>
    <w:rPr>
      <w:color w:val="000080"/>
      <w:u w:val="single"/>
    </w:rPr>
  </w:style>
  <w:style w:type="paragraph" w:customStyle="1" w:styleId="Heading">
    <w:name w:val="Heading"/>
    <w:basedOn w:val="Normal"/>
    <w:next w:val="BodyText"/>
    <w:rsid w:val="001569CD"/>
    <w:pPr>
      <w:keepNext/>
      <w:spacing w:before="240" w:after="120"/>
    </w:pPr>
    <w:rPr>
      <w:rFonts w:ascii="Arial" w:eastAsia="Arial Unicode MS" w:hAnsi="Arial" w:cs="Tahoma"/>
      <w:sz w:val="28"/>
      <w:szCs w:val="28"/>
    </w:rPr>
  </w:style>
  <w:style w:type="paragraph" w:styleId="BodyText">
    <w:name w:val="Body Text"/>
    <w:basedOn w:val="Normal"/>
    <w:rsid w:val="001569CD"/>
    <w:pPr>
      <w:spacing w:after="120"/>
    </w:pPr>
  </w:style>
  <w:style w:type="paragraph" w:styleId="List">
    <w:name w:val="List"/>
    <w:basedOn w:val="BodyText"/>
    <w:rsid w:val="001569CD"/>
    <w:rPr>
      <w:rFonts w:cs="Tahoma"/>
    </w:rPr>
  </w:style>
  <w:style w:type="paragraph" w:styleId="Caption">
    <w:name w:val="caption"/>
    <w:basedOn w:val="Normal"/>
    <w:qFormat/>
    <w:rsid w:val="001569CD"/>
    <w:pPr>
      <w:suppressLineNumbers/>
      <w:spacing w:before="120" w:after="120"/>
    </w:pPr>
    <w:rPr>
      <w:rFonts w:cs="Tahoma"/>
      <w:i/>
      <w:iCs/>
    </w:rPr>
  </w:style>
  <w:style w:type="paragraph" w:customStyle="1" w:styleId="Index">
    <w:name w:val="Index"/>
    <w:basedOn w:val="Normal"/>
    <w:rsid w:val="001569CD"/>
    <w:pPr>
      <w:suppressLineNumbers/>
    </w:pPr>
    <w:rPr>
      <w:rFonts w:cs="Tahoma"/>
    </w:rPr>
  </w:style>
  <w:style w:type="paragraph" w:styleId="NormalWeb">
    <w:name w:val="Normal (Web)"/>
    <w:basedOn w:val="Normal"/>
    <w:rsid w:val="001569CD"/>
    <w:pPr>
      <w:spacing w:before="280" w:after="280"/>
    </w:pPr>
  </w:style>
  <w:style w:type="paragraph" w:customStyle="1" w:styleId="Framecontents">
    <w:name w:val="Frame contents"/>
    <w:basedOn w:val="BodyText"/>
    <w:rsid w:val="001569CD"/>
  </w:style>
  <w:style w:type="paragraph" w:customStyle="1" w:styleId="WW-Default">
    <w:name w:val="WW-Default"/>
    <w:rsid w:val="001569CD"/>
    <w:pPr>
      <w:suppressAutoHyphens/>
      <w:autoSpaceDE w:val="0"/>
    </w:pPr>
    <w:rPr>
      <w:rFonts w:eastAsia="Arial"/>
      <w:color w:val="000000"/>
      <w:sz w:val="24"/>
      <w:szCs w:val="24"/>
      <w:lang w:eastAsia="ar-SA"/>
    </w:rPr>
  </w:style>
  <w:style w:type="paragraph" w:styleId="Footer">
    <w:name w:val="footer"/>
    <w:basedOn w:val="Normal"/>
    <w:rsid w:val="001569CD"/>
    <w:pPr>
      <w:tabs>
        <w:tab w:val="center" w:pos="4153"/>
        <w:tab w:val="right" w:pos="8306"/>
      </w:tabs>
    </w:pPr>
  </w:style>
  <w:style w:type="paragraph" w:styleId="Header">
    <w:name w:val="header"/>
    <w:basedOn w:val="Normal"/>
    <w:rsid w:val="001569CD"/>
    <w:pPr>
      <w:suppressLineNumbers/>
      <w:tabs>
        <w:tab w:val="center" w:pos="4818"/>
        <w:tab w:val="right" w:pos="9637"/>
      </w:tabs>
    </w:pPr>
  </w:style>
  <w:style w:type="paragraph" w:styleId="BalloonText">
    <w:name w:val="Balloon Text"/>
    <w:basedOn w:val="Normal"/>
    <w:link w:val="BalloonTextChar"/>
    <w:rsid w:val="0094197E"/>
    <w:rPr>
      <w:rFonts w:ascii="Tahoma" w:hAnsi="Tahoma" w:cs="Tahoma"/>
      <w:sz w:val="16"/>
      <w:szCs w:val="16"/>
    </w:rPr>
  </w:style>
  <w:style w:type="character" w:customStyle="1" w:styleId="BalloonTextChar">
    <w:name w:val="Balloon Text Char"/>
    <w:basedOn w:val="DefaultParagraphFont"/>
    <w:link w:val="BalloonText"/>
    <w:rsid w:val="0094197E"/>
    <w:rPr>
      <w:rFonts w:ascii="Tahoma" w:hAnsi="Tahoma" w:cs="Tahoma"/>
      <w:sz w:val="16"/>
      <w:szCs w:val="16"/>
      <w:lang w:eastAsia="ar-SA"/>
    </w:rPr>
  </w:style>
  <w:style w:type="paragraph" w:styleId="NoSpacing">
    <w:name w:val="No Spacing"/>
    <w:link w:val="NoSpacingChar"/>
    <w:uiPriority w:val="1"/>
    <w:qFormat/>
    <w:rsid w:val="005638E6"/>
    <w:rPr>
      <w:rFonts w:ascii="Calibri" w:eastAsia="Calibri" w:hAnsi="Calibri"/>
      <w:sz w:val="22"/>
      <w:szCs w:val="22"/>
      <w:lang w:eastAsia="en-US"/>
    </w:rPr>
  </w:style>
  <w:style w:type="character" w:customStyle="1" w:styleId="NoSpacingChar">
    <w:name w:val="No Spacing Char"/>
    <w:link w:val="NoSpacing"/>
    <w:uiPriority w:val="1"/>
    <w:rsid w:val="005638E6"/>
    <w:rPr>
      <w:rFonts w:ascii="Calibri" w:eastAsia="Calibri" w:hAnsi="Calibri"/>
      <w:sz w:val="22"/>
      <w:szCs w:val="22"/>
      <w:lang w:eastAsia="en-US"/>
    </w:rPr>
  </w:style>
  <w:style w:type="paragraph" w:styleId="ListParagraph">
    <w:name w:val="List Paragraph"/>
    <w:basedOn w:val="Normal"/>
    <w:uiPriority w:val="34"/>
    <w:qFormat/>
    <w:rsid w:val="005638E6"/>
    <w:pPr>
      <w:ind w:left="720"/>
      <w:contextualSpacing/>
    </w:pPr>
  </w:style>
  <w:style w:type="character" w:styleId="FollowedHyperlink">
    <w:name w:val="FollowedHyperlink"/>
    <w:basedOn w:val="DefaultParagraphFont"/>
    <w:semiHidden/>
    <w:unhideWhenUsed/>
    <w:rsid w:val="00112CE8"/>
    <w:rPr>
      <w:color w:val="800080" w:themeColor="followedHyperlink"/>
      <w:u w:val="single"/>
    </w:rPr>
  </w:style>
  <w:style w:type="table" w:styleId="TableGrid">
    <w:name w:val="Table Grid"/>
    <w:basedOn w:val="TableNormal"/>
    <w:uiPriority w:val="39"/>
    <w:rsid w:val="00112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calofferwirral.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contact@wired.me.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ocalofferwirral.or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72A86B-9AB9-42A4-971E-35E8D3C31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4125</Words>
  <Characters>23518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Sample SEN Policy</vt:lpstr>
    </vt:vector>
  </TitlesOfParts>
  <Company>LCC</Company>
  <LinksUpToDate>false</LinksUpToDate>
  <CharactersWithSpaces>27588</CharactersWithSpaces>
  <SharedDoc>false</SharedDoc>
  <HLinks>
    <vt:vector size="6" baseType="variant">
      <vt:variant>
        <vt:i4>393276</vt:i4>
      </vt:variant>
      <vt:variant>
        <vt:i4>0</vt:i4>
      </vt:variant>
      <vt:variant>
        <vt:i4>0</vt:i4>
      </vt:variant>
      <vt:variant>
        <vt:i4>5</vt:i4>
      </vt:variant>
      <vt:variant>
        <vt:lpwstr>mailto:chris.lee@liverpool.gov.uk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SEN Policy</dc:title>
  <dc:creator>strettond</dc:creator>
  <cp:lastModifiedBy>N Treanor</cp:lastModifiedBy>
  <cp:revision>2</cp:revision>
  <cp:lastPrinted>2019-03-25T10:32:00Z</cp:lastPrinted>
  <dcterms:created xsi:type="dcterms:W3CDTF">2024-09-19T08:47:00Z</dcterms:created>
  <dcterms:modified xsi:type="dcterms:W3CDTF">2024-09-19T08:47:00Z</dcterms:modified>
</cp:coreProperties>
</file>